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5F8" w:rsidRDefault="00F3229A" w:rsidP="00F875F8">
      <w:pPr>
        <w:pStyle w:val="NICCYHeading"/>
      </w:pPr>
      <w:r w:rsidRPr="0053253A">
        <w:t>NICCY Summary:</w:t>
      </w:r>
      <w:r>
        <w:t xml:space="preserve"> </w:t>
      </w:r>
      <w:r w:rsidRPr="005871A1">
        <w:t>Written Assembly Questions Friday</w:t>
      </w:r>
      <w:r w:rsidR="001C3FD9">
        <w:t xml:space="preserve"> </w:t>
      </w:r>
      <w:r w:rsidR="000D1CB1">
        <w:t>4</w:t>
      </w:r>
      <w:r w:rsidR="009B1AF6">
        <w:t>th July, 2014</w:t>
      </w:r>
      <w:bookmarkStart w:id="0" w:name="_Support_for_Religious"/>
      <w:bookmarkEnd w:id="0"/>
    </w:p>
    <w:p w:rsidR="00F875F8" w:rsidRDefault="00F875F8" w:rsidP="00F875F8">
      <w:pPr>
        <w:pStyle w:val="NICCYHeading"/>
      </w:pPr>
    </w:p>
    <w:p w:rsidR="00F875F8" w:rsidRPr="00F875F8" w:rsidRDefault="009B022D" w:rsidP="00F875F8">
      <w:pPr>
        <w:pStyle w:val="NICCYHeading"/>
        <w:numPr>
          <w:ilvl w:val="0"/>
          <w:numId w:val="50"/>
        </w:numPr>
        <w:spacing w:line="240" w:lineRule="auto"/>
        <w:rPr>
          <w:sz w:val="28"/>
          <w:szCs w:val="28"/>
        </w:rPr>
      </w:pPr>
      <w:hyperlink w:anchor="_Support_for_Religious" w:history="1">
        <w:r w:rsidR="000D1CB1" w:rsidRPr="00F875F8">
          <w:rPr>
            <w:sz w:val="28"/>
            <w:szCs w:val="28"/>
          </w:rPr>
          <w:t>Support for Religious and Ethnic Minority Groups</w:t>
        </w:r>
      </w:hyperlink>
      <w:bookmarkStart w:id="1" w:name="_Delivering_Social_Change"/>
      <w:bookmarkEnd w:id="1"/>
      <w:r w:rsidR="00F875F8">
        <w:rPr>
          <w:sz w:val="28"/>
          <w:szCs w:val="28"/>
        </w:rPr>
        <w:br/>
      </w:r>
    </w:p>
    <w:p w:rsidR="00F875F8" w:rsidRPr="00F875F8" w:rsidRDefault="009B022D" w:rsidP="00F875F8">
      <w:pPr>
        <w:pStyle w:val="NICCYHeading"/>
        <w:numPr>
          <w:ilvl w:val="0"/>
          <w:numId w:val="50"/>
        </w:numPr>
        <w:spacing w:line="240" w:lineRule="auto"/>
        <w:rPr>
          <w:sz w:val="28"/>
          <w:szCs w:val="28"/>
        </w:rPr>
      </w:pPr>
      <w:hyperlink w:anchor="_Delivering_Social_Change" w:history="1">
        <w:r w:rsidR="000D1CB1" w:rsidRPr="00F875F8">
          <w:rPr>
            <w:sz w:val="28"/>
            <w:szCs w:val="28"/>
          </w:rPr>
          <w:t>Delivering Social Change Funding Allocation</w:t>
        </w:r>
      </w:hyperlink>
      <w:bookmarkStart w:id="2" w:name="_Elective_Home_Education"/>
      <w:bookmarkEnd w:id="2"/>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Elective_Home_Education" w:history="1">
        <w:r w:rsidRPr="00F875F8">
          <w:rPr>
            <w:sz w:val="28"/>
            <w:szCs w:val="28"/>
          </w:rPr>
          <w:t>Elective Home Education</w:t>
        </w:r>
      </w:hyperlink>
      <w:bookmarkStart w:id="3" w:name="_Elective_Home_Education_1"/>
      <w:bookmarkEnd w:id="3"/>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Elective_Home_Education_1" w:history="1">
        <w:r w:rsidRPr="00F875F8">
          <w:rPr>
            <w:sz w:val="28"/>
            <w:szCs w:val="28"/>
          </w:rPr>
          <w:t>Elective Home Education</w:t>
        </w:r>
      </w:hyperlink>
      <w:bookmarkStart w:id="4" w:name="_Buddy_Up_Programme"/>
      <w:bookmarkEnd w:id="4"/>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Buddy_Up_Programme" w:history="1">
        <w:r w:rsidRPr="00F875F8">
          <w:rPr>
            <w:sz w:val="28"/>
            <w:szCs w:val="28"/>
          </w:rPr>
          <w:t>Buddy Up Programme</w:t>
        </w:r>
      </w:hyperlink>
      <w:bookmarkStart w:id="5" w:name="_Post-Primary_Places"/>
      <w:bookmarkEnd w:id="5"/>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Post-Primary_Places" w:history="1">
        <w:r w:rsidRPr="00F875F8">
          <w:rPr>
            <w:sz w:val="28"/>
            <w:szCs w:val="28"/>
          </w:rPr>
          <w:t>Post-Primary Places</w:t>
        </w:r>
      </w:hyperlink>
      <w:bookmarkStart w:id="6" w:name="_School_Reports:_Access"/>
      <w:bookmarkEnd w:id="6"/>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School_Reports:_Access" w:history="1">
        <w:r w:rsidRPr="00F875F8">
          <w:rPr>
            <w:sz w:val="28"/>
            <w:szCs w:val="28"/>
          </w:rPr>
          <w:t>School Reports: Access</w:t>
        </w:r>
      </w:hyperlink>
      <w:bookmarkStart w:id="7" w:name="_Pupils_Diagnosed_with"/>
      <w:bookmarkEnd w:id="7"/>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Pupils_Diagnosed_with" w:history="1">
        <w:r w:rsidRPr="00F875F8">
          <w:rPr>
            <w:sz w:val="28"/>
            <w:szCs w:val="28"/>
          </w:rPr>
          <w:t>Pupils Diagnosed with Down Syndrome</w:t>
        </w:r>
      </w:hyperlink>
      <w:bookmarkStart w:id="8" w:name="_Statement_of_Special"/>
      <w:bookmarkEnd w:id="8"/>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Statement_of_Special" w:history="1">
        <w:r w:rsidRPr="00F875F8">
          <w:rPr>
            <w:sz w:val="28"/>
            <w:szCs w:val="28"/>
          </w:rPr>
          <w:t>Statement of Special Educational Needs</w:t>
        </w:r>
      </w:hyperlink>
      <w:bookmarkStart w:id="9" w:name="_Entitlement_Framework"/>
      <w:bookmarkEnd w:id="9"/>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Entitlement_Framework" w:history="1">
        <w:r w:rsidRPr="00F875F8">
          <w:rPr>
            <w:sz w:val="28"/>
            <w:szCs w:val="28"/>
          </w:rPr>
          <w:t>Entitlement Framework</w:t>
        </w:r>
      </w:hyperlink>
      <w:bookmarkStart w:id="10" w:name="_Transformation_or_Closure"/>
      <w:bookmarkEnd w:id="10"/>
    </w:p>
    <w:p w:rsidR="00F875F8" w:rsidRPr="00F875F8" w:rsidRDefault="00F875F8" w:rsidP="00F875F8">
      <w:pPr>
        <w:pStyle w:val="NICCYHeading"/>
        <w:spacing w:line="240" w:lineRule="auto"/>
        <w:ind w:left="720"/>
        <w:rPr>
          <w:sz w:val="28"/>
          <w:szCs w:val="28"/>
        </w:rPr>
      </w:pPr>
    </w:p>
    <w:p w:rsidR="00F875F8" w:rsidRPr="00F875F8" w:rsidRDefault="00F875F8" w:rsidP="00F875F8">
      <w:pPr>
        <w:pStyle w:val="NICCYHeading"/>
        <w:numPr>
          <w:ilvl w:val="0"/>
          <w:numId w:val="50"/>
        </w:numPr>
        <w:spacing w:line="240" w:lineRule="auto"/>
        <w:rPr>
          <w:sz w:val="28"/>
          <w:szCs w:val="28"/>
        </w:rPr>
      </w:pPr>
      <w:hyperlink w:anchor="_Transformation_or_Closure" w:history="1">
        <w:r w:rsidRPr="00F875F8">
          <w:rPr>
            <w:sz w:val="28"/>
            <w:szCs w:val="28"/>
          </w:rPr>
          <w:t>Transformation or Closure of Schools</w:t>
        </w:r>
      </w:hyperlink>
      <w:bookmarkStart w:id="11" w:name="_Pupils_Diagnosed_with_1"/>
      <w:bookmarkEnd w:id="11"/>
      <w:r>
        <w:rPr>
          <w:sz w:val="28"/>
          <w:szCs w:val="28"/>
        </w:rPr>
        <w:br/>
      </w:r>
    </w:p>
    <w:p w:rsidR="00F875F8" w:rsidRPr="00F875F8" w:rsidRDefault="00F875F8" w:rsidP="00F875F8">
      <w:pPr>
        <w:pStyle w:val="NICCYHeading"/>
        <w:numPr>
          <w:ilvl w:val="0"/>
          <w:numId w:val="50"/>
        </w:numPr>
        <w:spacing w:line="240" w:lineRule="auto"/>
        <w:rPr>
          <w:sz w:val="28"/>
          <w:szCs w:val="28"/>
        </w:rPr>
      </w:pPr>
      <w:hyperlink w:anchor="_Pupils_Diagnosed_with_1" w:history="1">
        <w:r w:rsidRPr="00F875F8">
          <w:rPr>
            <w:sz w:val="28"/>
            <w:szCs w:val="28"/>
          </w:rPr>
          <w:t>Pupils Diagnosed with Muscular Dystrophy</w:t>
        </w:r>
      </w:hyperlink>
      <w:bookmarkStart w:id="12" w:name="_Disabled_Students’_Allowance"/>
      <w:bookmarkEnd w:id="12"/>
    </w:p>
    <w:p w:rsidR="00F875F8" w:rsidRPr="00F875F8" w:rsidRDefault="00F875F8" w:rsidP="00F875F8">
      <w:pPr>
        <w:pStyle w:val="NICCYHeading"/>
        <w:spacing w:line="240" w:lineRule="auto"/>
        <w:ind w:left="720"/>
        <w:rPr>
          <w:sz w:val="28"/>
          <w:szCs w:val="28"/>
        </w:rPr>
      </w:pPr>
    </w:p>
    <w:p w:rsidR="00F875F8" w:rsidRPr="00F875F8" w:rsidRDefault="00F875F8" w:rsidP="00FE575F">
      <w:pPr>
        <w:pStyle w:val="NICCYHeading"/>
        <w:numPr>
          <w:ilvl w:val="0"/>
          <w:numId w:val="50"/>
        </w:numPr>
        <w:spacing w:line="240" w:lineRule="auto"/>
        <w:rPr>
          <w:sz w:val="28"/>
          <w:szCs w:val="28"/>
        </w:rPr>
      </w:pPr>
      <w:hyperlink w:anchor="_Disabled_Students’_Allowance" w:history="1">
        <w:r w:rsidRPr="00F875F8">
          <w:t>Di</w:t>
        </w:r>
        <w:r w:rsidRPr="00F875F8">
          <w:rPr>
            <w:sz w:val="28"/>
            <w:szCs w:val="28"/>
          </w:rPr>
          <w:t>sabled Students’ Allowance</w:t>
        </w:r>
      </w:hyperlink>
      <w:bookmarkStart w:id="13" w:name="_Welfare_Reform:_Financial"/>
      <w:bookmarkEnd w:id="13"/>
    </w:p>
    <w:p w:rsidR="00F875F8" w:rsidRPr="00F875F8" w:rsidRDefault="00F875F8" w:rsidP="00FE575F">
      <w:pPr>
        <w:pStyle w:val="NICCYHeading"/>
        <w:spacing w:line="240" w:lineRule="auto"/>
        <w:ind w:left="720"/>
        <w:rPr>
          <w:sz w:val="28"/>
          <w:szCs w:val="28"/>
        </w:rPr>
      </w:pPr>
    </w:p>
    <w:p w:rsidR="00F875F8" w:rsidRPr="00F875F8" w:rsidRDefault="00F875F8" w:rsidP="00FE575F">
      <w:pPr>
        <w:pStyle w:val="NICCYHeading"/>
        <w:numPr>
          <w:ilvl w:val="0"/>
          <w:numId w:val="50"/>
        </w:numPr>
        <w:spacing w:line="240" w:lineRule="auto"/>
        <w:rPr>
          <w:sz w:val="28"/>
          <w:szCs w:val="28"/>
        </w:rPr>
      </w:pPr>
      <w:hyperlink w:anchor="_Welfare_Reform:_Financial" w:history="1">
        <w:r w:rsidRPr="00F875F8">
          <w:rPr>
            <w:sz w:val="28"/>
            <w:szCs w:val="28"/>
          </w:rPr>
          <w:t>Welfare Reform: Financial Penalties</w:t>
        </w:r>
      </w:hyperlink>
    </w:p>
    <w:bookmarkStart w:id="14" w:name="_Paediatric_Congenital_Cardiac"/>
    <w:bookmarkEnd w:id="14"/>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r w:rsidRPr="00F875F8">
        <w:rPr>
          <w:rFonts w:eastAsiaTheme="minorEastAsia" w:cs="Arial"/>
          <w:bCs w:val="0"/>
          <w:color w:val="23A4DE"/>
          <w:szCs w:val="28"/>
        </w:rPr>
        <w:lastRenderedPageBreak/>
        <w:fldChar w:fldCharType="begin"/>
      </w:r>
      <w:r w:rsidRPr="00F875F8">
        <w:rPr>
          <w:rFonts w:eastAsiaTheme="minorEastAsia" w:cs="Arial"/>
          <w:bCs w:val="0"/>
          <w:color w:val="23A4DE"/>
          <w:szCs w:val="28"/>
        </w:rPr>
        <w:instrText xml:space="preserve"> HYPERLINK  \l "_Paediatric_Congenital_Cardiac" </w:instrText>
      </w:r>
      <w:r w:rsidRPr="00F875F8">
        <w:rPr>
          <w:rFonts w:eastAsiaTheme="minorEastAsia" w:cs="Arial"/>
          <w:bCs w:val="0"/>
          <w:color w:val="23A4DE"/>
          <w:szCs w:val="28"/>
        </w:rPr>
        <w:fldChar w:fldCharType="separate"/>
      </w:r>
      <w:r w:rsidRPr="00F875F8">
        <w:rPr>
          <w:rFonts w:eastAsiaTheme="minorEastAsia" w:cs="Arial"/>
          <w:bCs w:val="0"/>
          <w:color w:val="23A4DE"/>
          <w:szCs w:val="28"/>
        </w:rPr>
        <w:t>Paediatric Congenital Cardiac Services</w:t>
      </w:r>
      <w:r w:rsidRPr="00F875F8">
        <w:rPr>
          <w:rFonts w:eastAsiaTheme="minorEastAsia" w:cs="Arial"/>
          <w:bCs w:val="0"/>
          <w:color w:val="23A4DE"/>
          <w:szCs w:val="28"/>
        </w:rPr>
        <w:fldChar w:fldCharType="end"/>
      </w:r>
    </w:p>
    <w:bookmarkStart w:id="15" w:name="_Organ_Transplants_for"/>
    <w:bookmarkEnd w:id="15"/>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r w:rsidRPr="00F875F8">
        <w:rPr>
          <w:rFonts w:eastAsiaTheme="minorEastAsia" w:cs="Arial"/>
          <w:bCs w:val="0"/>
          <w:color w:val="23A4DE"/>
          <w:szCs w:val="28"/>
        </w:rPr>
        <w:fldChar w:fldCharType="begin"/>
      </w:r>
      <w:r w:rsidRPr="00F875F8">
        <w:rPr>
          <w:rFonts w:eastAsiaTheme="minorEastAsia" w:cs="Arial"/>
          <w:bCs w:val="0"/>
          <w:color w:val="23A4DE"/>
          <w:szCs w:val="28"/>
        </w:rPr>
        <w:instrText xml:space="preserve"> HYPERLINK  \l "_Organ_Transplants_for" </w:instrText>
      </w:r>
      <w:r w:rsidRPr="00F875F8">
        <w:rPr>
          <w:rFonts w:eastAsiaTheme="minorEastAsia" w:cs="Arial"/>
          <w:bCs w:val="0"/>
          <w:color w:val="23A4DE"/>
          <w:szCs w:val="28"/>
        </w:rPr>
        <w:fldChar w:fldCharType="separate"/>
      </w:r>
      <w:r w:rsidRPr="00F875F8">
        <w:rPr>
          <w:rFonts w:eastAsiaTheme="minorEastAsia" w:cs="Arial"/>
          <w:bCs w:val="0"/>
          <w:color w:val="23A4DE"/>
          <w:szCs w:val="28"/>
        </w:rPr>
        <w:t>Organ Transplants for Children</w:t>
      </w:r>
      <w:r w:rsidRPr="00F875F8">
        <w:rPr>
          <w:rFonts w:eastAsiaTheme="minorEastAsia" w:cs="Arial"/>
          <w:bCs w:val="0"/>
          <w:color w:val="23A4DE"/>
          <w:szCs w:val="28"/>
        </w:rPr>
        <w:fldChar w:fldCharType="end"/>
      </w:r>
      <w:bookmarkStart w:id="16" w:name="_Eye_Tests_for"/>
      <w:bookmarkEnd w:id="16"/>
    </w:p>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hyperlink w:anchor="_Eye_Tests_for" w:history="1">
        <w:r w:rsidRPr="00F875F8">
          <w:rPr>
            <w:rFonts w:eastAsiaTheme="minorEastAsia" w:cs="Arial"/>
            <w:bCs w:val="0"/>
            <w:color w:val="23A4DE"/>
            <w:szCs w:val="28"/>
          </w:rPr>
          <w:t>Eye Tests for Children</w:t>
        </w:r>
      </w:hyperlink>
      <w:bookmarkStart w:id="17" w:name="_Health_Service_Provision"/>
      <w:bookmarkEnd w:id="17"/>
    </w:p>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hyperlink w:anchor="_Health_Service_Provision" w:history="1">
        <w:r w:rsidRPr="00F875F8">
          <w:rPr>
            <w:rFonts w:eastAsiaTheme="minorEastAsia" w:cs="Arial"/>
            <w:bCs w:val="0"/>
            <w:color w:val="23A4DE"/>
            <w:szCs w:val="28"/>
          </w:rPr>
          <w:t>Health Service Provision for Dyslexia</w:t>
        </w:r>
      </w:hyperlink>
      <w:bookmarkStart w:id="18" w:name="_Eating_Disorders"/>
      <w:bookmarkEnd w:id="18"/>
    </w:p>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hyperlink w:anchor="_Eating_Disorders" w:history="1">
        <w:r w:rsidRPr="00F875F8">
          <w:rPr>
            <w:rFonts w:eastAsiaTheme="minorEastAsia" w:cs="Arial"/>
            <w:bCs w:val="0"/>
            <w:color w:val="23A4DE"/>
            <w:szCs w:val="28"/>
          </w:rPr>
          <w:t>Eating Disorders</w:t>
        </w:r>
      </w:hyperlink>
      <w:bookmarkStart w:id="19" w:name="_Eating_Disorders_1"/>
      <w:bookmarkEnd w:id="19"/>
    </w:p>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hyperlink w:anchor="_Eating_Disorders_1" w:history="1">
        <w:r w:rsidRPr="00F875F8">
          <w:rPr>
            <w:rFonts w:eastAsiaTheme="minorEastAsia" w:cs="Arial"/>
            <w:bCs w:val="0"/>
            <w:color w:val="23A4DE"/>
            <w:szCs w:val="28"/>
          </w:rPr>
          <w:t>Eating Disorders</w:t>
        </w:r>
      </w:hyperlink>
      <w:bookmarkStart w:id="20" w:name="_Mental_Capacity_Legislation"/>
      <w:bookmarkEnd w:id="20"/>
    </w:p>
    <w:p w:rsidR="00F875F8" w:rsidRPr="00F875F8" w:rsidRDefault="00F875F8" w:rsidP="00F875F8">
      <w:pPr>
        <w:pStyle w:val="Heading2"/>
        <w:numPr>
          <w:ilvl w:val="0"/>
          <w:numId w:val="50"/>
        </w:numPr>
        <w:spacing w:line="288" w:lineRule="auto"/>
        <w:ind w:left="714" w:hanging="357"/>
        <w:rPr>
          <w:rFonts w:eastAsiaTheme="minorEastAsia" w:cs="Arial"/>
          <w:bCs w:val="0"/>
          <w:color w:val="23A4DE"/>
          <w:szCs w:val="28"/>
        </w:rPr>
      </w:pPr>
      <w:hyperlink w:anchor="_Mental_Capacity_Legislation" w:history="1">
        <w:r w:rsidRPr="00F875F8">
          <w:rPr>
            <w:rFonts w:eastAsiaTheme="minorEastAsia" w:cs="Arial"/>
            <w:bCs w:val="0"/>
            <w:color w:val="23A4DE"/>
            <w:szCs w:val="28"/>
          </w:rPr>
          <w:t>Mental Capacity Legislation</w:t>
        </w:r>
      </w:hyperlink>
      <w:bookmarkStart w:id="21" w:name="_Suicide_Prevention_Projects"/>
      <w:bookmarkEnd w:id="21"/>
    </w:p>
    <w:p w:rsidR="00F875F8" w:rsidRPr="00F875F8" w:rsidRDefault="00F875F8" w:rsidP="0046603E">
      <w:pPr>
        <w:pStyle w:val="Heading2"/>
        <w:numPr>
          <w:ilvl w:val="0"/>
          <w:numId w:val="50"/>
        </w:numPr>
        <w:spacing w:line="288" w:lineRule="auto"/>
        <w:ind w:left="714" w:hanging="357"/>
        <w:rPr>
          <w:rFonts w:eastAsiaTheme="minorEastAsia" w:cs="Arial"/>
          <w:bCs w:val="0"/>
          <w:color w:val="23A4DE"/>
          <w:szCs w:val="28"/>
        </w:rPr>
      </w:pPr>
      <w:hyperlink w:anchor="_Suicide_Prevention_Projects" w:history="1">
        <w:r w:rsidRPr="00F875F8">
          <w:rPr>
            <w:rFonts w:eastAsiaTheme="minorEastAsia" w:cs="Arial"/>
            <w:bCs w:val="0"/>
            <w:color w:val="23A4DE"/>
            <w:szCs w:val="28"/>
          </w:rPr>
          <w:t>Suicide Prevention Projects</w:t>
        </w:r>
      </w:hyperlink>
      <w:bookmarkStart w:id="22" w:name="_Children:_Named_Contact"/>
      <w:bookmarkEnd w:id="22"/>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Children:_Named_Contact" w:history="1">
        <w:r w:rsidR="0046603E" w:rsidRPr="00F875F8">
          <w:rPr>
            <w:rFonts w:eastAsiaTheme="minorEastAsia" w:cs="Arial"/>
            <w:bCs w:val="0"/>
            <w:color w:val="23A4DE"/>
            <w:szCs w:val="28"/>
          </w:rPr>
          <w:t>Children: Named Contact</w:t>
        </w:r>
      </w:hyperlink>
      <w:bookmarkStart w:id="23" w:name="_Paediatric_Congenital_Cardiac_1"/>
      <w:bookmarkEnd w:id="23"/>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Paediatric_Congenital_Cardiac_1" w:history="1">
        <w:r w:rsidR="0046603E" w:rsidRPr="00F875F8">
          <w:rPr>
            <w:rFonts w:eastAsiaTheme="minorEastAsia" w:cs="Arial"/>
            <w:bCs w:val="0"/>
            <w:color w:val="23A4DE"/>
            <w:szCs w:val="28"/>
          </w:rPr>
          <w:t>Paediatric Congenital Cardiac Services</w:t>
        </w:r>
      </w:hyperlink>
      <w:bookmarkStart w:id="24" w:name="_Legal_Highs"/>
      <w:bookmarkEnd w:id="24"/>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Legal_Highs" w:history="1">
        <w:r w:rsidR="0046603E" w:rsidRPr="00F875F8">
          <w:rPr>
            <w:rFonts w:eastAsiaTheme="minorEastAsia" w:cs="Arial"/>
            <w:bCs w:val="0"/>
            <w:color w:val="23A4DE"/>
            <w:szCs w:val="28"/>
          </w:rPr>
          <w:t>Legal Highs</w:t>
        </w:r>
      </w:hyperlink>
      <w:bookmarkStart w:id="25" w:name="_Dangers_of_Legal"/>
      <w:bookmarkEnd w:id="25"/>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Dangers_of_Legal" w:history="1">
        <w:r w:rsidR="0046603E" w:rsidRPr="00F875F8">
          <w:rPr>
            <w:rFonts w:eastAsiaTheme="minorEastAsia" w:cs="Arial"/>
            <w:bCs w:val="0"/>
            <w:color w:val="23A4DE"/>
            <w:szCs w:val="28"/>
          </w:rPr>
          <w:t>Dangers of Legal Highs</w:t>
        </w:r>
      </w:hyperlink>
      <w:bookmarkStart w:id="26" w:name="_Independent_Domestic_Violence"/>
      <w:bookmarkEnd w:id="26"/>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Independent_Domestic_Violence" w:history="1">
        <w:r w:rsidR="0046603E" w:rsidRPr="00F875F8">
          <w:rPr>
            <w:rFonts w:eastAsiaTheme="minorEastAsia" w:cs="Arial"/>
            <w:bCs w:val="0"/>
            <w:color w:val="23A4DE"/>
            <w:szCs w:val="28"/>
          </w:rPr>
          <w:t>Independent Domestic Violence Advisers</w:t>
        </w:r>
      </w:hyperlink>
      <w:bookmarkStart w:id="27" w:name="_Legislation_on_Mental"/>
      <w:bookmarkEnd w:id="27"/>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Legislation_on_Mental" w:history="1">
        <w:r w:rsidR="0046603E" w:rsidRPr="00F875F8">
          <w:rPr>
            <w:rFonts w:eastAsiaTheme="minorEastAsia" w:cs="Arial"/>
            <w:bCs w:val="0"/>
            <w:color w:val="23A4DE"/>
            <w:szCs w:val="28"/>
          </w:rPr>
          <w:t>Legislation on Mental Capacity</w:t>
        </w:r>
      </w:hyperlink>
      <w:bookmarkStart w:id="28" w:name="_Mental_Capacity_Legislation_1"/>
      <w:bookmarkEnd w:id="28"/>
    </w:p>
    <w:p w:rsidR="00F875F8"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Mental_Capacity_Legislation_1" w:history="1">
        <w:r w:rsidR="0046603E" w:rsidRPr="00F875F8">
          <w:rPr>
            <w:rFonts w:eastAsiaTheme="minorEastAsia" w:cs="Arial"/>
            <w:bCs w:val="0"/>
            <w:color w:val="23A4DE"/>
            <w:szCs w:val="28"/>
          </w:rPr>
          <w:t>Mental Capacity Legislation</w:t>
        </w:r>
      </w:hyperlink>
    </w:p>
    <w:p w:rsidR="0046603E" w:rsidRPr="00F875F8" w:rsidRDefault="009B022D" w:rsidP="0046603E">
      <w:pPr>
        <w:pStyle w:val="Heading2"/>
        <w:numPr>
          <w:ilvl w:val="0"/>
          <w:numId w:val="50"/>
        </w:numPr>
        <w:spacing w:line="288" w:lineRule="auto"/>
        <w:ind w:left="714" w:hanging="357"/>
        <w:rPr>
          <w:rFonts w:eastAsiaTheme="minorEastAsia" w:cs="Arial"/>
          <w:bCs w:val="0"/>
          <w:color w:val="23A4DE"/>
          <w:szCs w:val="28"/>
        </w:rPr>
      </w:pPr>
      <w:hyperlink w:anchor="_Firearms:_Age_Restrictions" w:history="1">
        <w:r w:rsidR="0046603E" w:rsidRPr="00F875F8">
          <w:rPr>
            <w:rFonts w:eastAsiaTheme="minorEastAsia" w:cs="Arial"/>
            <w:bCs w:val="0"/>
            <w:color w:val="23A4DE"/>
            <w:szCs w:val="28"/>
          </w:rPr>
          <w:t>Firearms: Age Restrictions</w:t>
        </w:r>
      </w:hyperlink>
    </w:p>
    <w:p w:rsidR="00C8585F" w:rsidRDefault="00C8585F" w:rsidP="0046603E">
      <w:pPr>
        <w:pStyle w:val="NICCYHeading"/>
        <w:tabs>
          <w:tab w:val="left" w:pos="3930"/>
        </w:tabs>
      </w:pPr>
    </w:p>
    <w:p w:rsidR="009B1AF6" w:rsidRDefault="009B1AF6" w:rsidP="009B1AF6">
      <w:pPr>
        <w:pStyle w:val="NICCYBodyText"/>
      </w:pPr>
    </w:p>
    <w:p w:rsidR="00F875F8" w:rsidRDefault="00F875F8" w:rsidP="009B1AF6">
      <w:pPr>
        <w:pStyle w:val="NICCYBodyText"/>
      </w:pPr>
    </w:p>
    <w:p w:rsidR="00F875F8" w:rsidRDefault="00F875F8" w:rsidP="009B1AF6">
      <w:pPr>
        <w:pStyle w:val="NICCYBodyText"/>
      </w:pPr>
    </w:p>
    <w:p w:rsidR="00F875F8" w:rsidRPr="002661C7" w:rsidRDefault="00F875F8" w:rsidP="009B1AF6">
      <w:pPr>
        <w:pStyle w:val="NICCYBodyText"/>
      </w:pPr>
    </w:p>
    <w:p w:rsidR="005730D0" w:rsidRDefault="005730D0" w:rsidP="005730D0">
      <w:pPr>
        <w:pStyle w:val="NICCYHeading"/>
        <w:rPr>
          <w:lang w:val="en-US"/>
        </w:rPr>
      </w:pPr>
    </w:p>
    <w:p w:rsidR="005730D0" w:rsidRDefault="005730D0" w:rsidP="005730D0">
      <w:pPr>
        <w:pStyle w:val="NICCYHeading"/>
        <w:rPr>
          <w:lang w:val="en-US"/>
        </w:rPr>
      </w:pPr>
      <w:r>
        <w:rPr>
          <w:lang w:val="en-US"/>
        </w:rPr>
        <w:lastRenderedPageBreak/>
        <w:t>Office of the First Minister and deputy First Minister</w:t>
      </w:r>
    </w:p>
    <w:p w:rsidR="009B1AF6" w:rsidRPr="005730D0" w:rsidRDefault="009B1AF6" w:rsidP="009B1AF6">
      <w:pPr>
        <w:pStyle w:val="Heading2"/>
        <w:rPr>
          <w:color w:val="23A4DE"/>
          <w:lang w:val="en-US"/>
        </w:rPr>
      </w:pPr>
      <w:r w:rsidRPr="005730D0">
        <w:rPr>
          <w:color w:val="23A4DE"/>
          <w:lang w:val="en-US"/>
        </w:rPr>
        <w:t>Support for Religious and Ethnic Minority Groups</w:t>
      </w:r>
    </w:p>
    <w:p w:rsidR="009B1AF6" w:rsidRPr="002661C7" w:rsidRDefault="009B1AF6" w:rsidP="009B1AF6">
      <w:pPr>
        <w:pStyle w:val="NICCYBodyText"/>
        <w:rPr>
          <w:lang w:val="en-US"/>
        </w:rPr>
      </w:pPr>
      <w:r w:rsidRPr="00654528">
        <w:rPr>
          <w:b/>
          <w:lang w:val="en-US"/>
        </w:rPr>
        <w:t>Mr Nesbitt</w:t>
      </w:r>
      <w:r w:rsidRPr="002661C7">
        <w:rPr>
          <w:lang w:val="en-US"/>
        </w:rPr>
        <w:t xml:space="preserve"> asked the First Minister and deputy First Minister what financial, or other, support is</w:t>
      </w:r>
      <w:r>
        <w:rPr>
          <w:lang w:val="en-US"/>
        </w:rPr>
        <w:t xml:space="preserve"> </w:t>
      </w:r>
      <w:r w:rsidRPr="002661C7">
        <w:rPr>
          <w:lang w:val="en-US"/>
        </w:rPr>
        <w:t>available from their Department for religious and ethnic minority groups.</w:t>
      </w:r>
    </w:p>
    <w:p w:rsidR="009B1AF6" w:rsidRDefault="009B1AF6" w:rsidP="009B1AF6">
      <w:pPr>
        <w:pStyle w:val="NICCYBodyText"/>
        <w:rPr>
          <w:lang w:val="en-US"/>
        </w:rPr>
      </w:pPr>
      <w:r w:rsidRPr="002661C7">
        <w:rPr>
          <w:lang w:val="en-US"/>
        </w:rPr>
        <w:t>(AQW 33877/11-15)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P Robinson and Mr M McGuinness:</w:t>
      </w:r>
      <w:r w:rsidRPr="002661C7">
        <w:rPr>
          <w:lang w:val="en-US"/>
        </w:rPr>
        <w:t xml:space="preserve"> The Minority Ethnic Development Fund (MEDF), managed by</w:t>
      </w:r>
      <w:r>
        <w:rPr>
          <w:lang w:val="en-US"/>
        </w:rPr>
        <w:t xml:space="preserve"> </w:t>
      </w:r>
      <w:r w:rsidRPr="002661C7">
        <w:rPr>
          <w:lang w:val="en-US"/>
        </w:rPr>
        <w:t>the Racial Equality Unit, has been providing support for voluntary and community organisations working</w:t>
      </w:r>
      <w:r>
        <w:rPr>
          <w:lang w:val="en-US"/>
        </w:rPr>
        <w:t xml:space="preserve"> </w:t>
      </w:r>
      <w:r w:rsidRPr="002661C7">
        <w:rPr>
          <w:lang w:val="en-US"/>
        </w:rPr>
        <w:t>with minority ethnic people and groups since 2003.</w:t>
      </w:r>
    </w:p>
    <w:p w:rsidR="009B1AF6" w:rsidRPr="002661C7" w:rsidRDefault="009B1AF6" w:rsidP="009B1AF6">
      <w:pPr>
        <w:pStyle w:val="NICCYBodyText"/>
        <w:rPr>
          <w:lang w:val="en-US"/>
        </w:rPr>
      </w:pPr>
      <w:r w:rsidRPr="002661C7">
        <w:rPr>
          <w:lang w:val="en-US"/>
        </w:rPr>
        <w:t>The fund, worth £1.1m per annum, is currently supporting approximately 30 projects.</w:t>
      </w:r>
    </w:p>
    <w:p w:rsidR="009B1AF6" w:rsidRPr="002661C7" w:rsidRDefault="009B1AF6" w:rsidP="009B1AF6">
      <w:pPr>
        <w:pStyle w:val="NICCYBodyText"/>
        <w:rPr>
          <w:lang w:val="en-US"/>
        </w:rPr>
      </w:pPr>
      <w:r w:rsidRPr="002661C7">
        <w:rPr>
          <w:lang w:val="en-US"/>
        </w:rPr>
        <w:t>The Racial Equality Unit also provides day to day assistance and guidance to individuals and groups in</w:t>
      </w:r>
      <w:r>
        <w:rPr>
          <w:lang w:val="en-US"/>
        </w:rPr>
        <w:t xml:space="preserve"> </w:t>
      </w:r>
      <w:r w:rsidRPr="002661C7">
        <w:rPr>
          <w:lang w:val="en-US"/>
        </w:rPr>
        <w:t>respect of their funding awards.</w:t>
      </w:r>
    </w:p>
    <w:p w:rsidR="000D1CB1" w:rsidRDefault="009B022D" w:rsidP="000D1CB1">
      <w:pPr>
        <w:pStyle w:val="NICCYBodyText"/>
      </w:pPr>
      <w:hyperlink w:anchor="_top" w:history="1">
        <w:r w:rsidR="000D1CB1" w:rsidRPr="007715F2">
          <w:rPr>
            <w:rStyle w:val="Hyperlink"/>
          </w:rPr>
          <w:t>Back to Top</w:t>
        </w:r>
      </w:hyperlink>
    </w:p>
    <w:p w:rsidR="009B1AF6" w:rsidRPr="005730D0" w:rsidRDefault="009B1AF6" w:rsidP="009B1AF6">
      <w:pPr>
        <w:pStyle w:val="Heading2"/>
        <w:rPr>
          <w:color w:val="23A4DE"/>
          <w:lang w:val="en-US"/>
        </w:rPr>
      </w:pPr>
      <w:r w:rsidRPr="005730D0">
        <w:rPr>
          <w:color w:val="23A4DE"/>
          <w:lang w:val="en-US"/>
        </w:rPr>
        <w:t>Delivering Social Change Funding Allocation</w:t>
      </w:r>
    </w:p>
    <w:p w:rsidR="009B1AF6" w:rsidRPr="002661C7" w:rsidRDefault="009B1AF6" w:rsidP="009B1AF6">
      <w:pPr>
        <w:pStyle w:val="NICCYBodyText"/>
        <w:rPr>
          <w:lang w:val="en-US"/>
        </w:rPr>
      </w:pPr>
      <w:r w:rsidRPr="00654528">
        <w:rPr>
          <w:b/>
          <w:lang w:val="en-US"/>
        </w:rPr>
        <w:t>Mr Lyttle</w:t>
      </w:r>
      <w:r w:rsidRPr="002661C7">
        <w:rPr>
          <w:lang w:val="en-US"/>
        </w:rPr>
        <w:t xml:space="preserve"> asked the First Minister and deputy First Minister to detail how the £6m June monitoring</w:t>
      </w:r>
      <w:r>
        <w:rPr>
          <w:lang w:val="en-US"/>
        </w:rPr>
        <w:t xml:space="preserve">  </w:t>
      </w:r>
      <w:r w:rsidRPr="002661C7">
        <w:rPr>
          <w:lang w:val="en-US"/>
        </w:rPr>
        <w:t>round bid for Delivering Social Change will be allocated if the bid is successful.</w:t>
      </w:r>
    </w:p>
    <w:p w:rsidR="009B1AF6" w:rsidRDefault="009B1AF6" w:rsidP="009B1AF6">
      <w:pPr>
        <w:pStyle w:val="NICCYBodyText"/>
        <w:rPr>
          <w:lang w:val="en-US"/>
        </w:rPr>
      </w:pPr>
      <w:r w:rsidRPr="002661C7">
        <w:rPr>
          <w:lang w:val="en-US"/>
        </w:rPr>
        <w:t>(AQW 34293/11-15)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P Robinson and Mr M McGuinness:</w:t>
      </w:r>
      <w:r w:rsidRPr="002661C7">
        <w:rPr>
          <w:lang w:val="en-US"/>
        </w:rPr>
        <w:t xml:space="preserve"> There is currently a £14m resource budget allocation in</w:t>
      </w:r>
      <w:r>
        <w:rPr>
          <w:lang w:val="en-US"/>
        </w:rPr>
        <w:t xml:space="preserve"> </w:t>
      </w:r>
      <w:r w:rsidRPr="002661C7">
        <w:rPr>
          <w:lang w:val="en-US"/>
        </w:rPr>
        <w:t>2014/15 for the Delivering Social Change Programme. However, the total current requirement in</w:t>
      </w:r>
      <w:r>
        <w:rPr>
          <w:lang w:val="en-US"/>
        </w:rPr>
        <w:t xml:space="preserve"> </w:t>
      </w:r>
      <w:r w:rsidRPr="002661C7">
        <w:rPr>
          <w:lang w:val="en-US"/>
        </w:rPr>
        <w:t>respect of the programme is some £20m.</w:t>
      </w:r>
    </w:p>
    <w:p w:rsidR="009B1AF6" w:rsidRPr="002661C7" w:rsidRDefault="009B1AF6" w:rsidP="009B1AF6">
      <w:pPr>
        <w:pStyle w:val="NICCYBodyText"/>
        <w:rPr>
          <w:lang w:val="en-US"/>
        </w:rPr>
      </w:pPr>
      <w:r w:rsidRPr="002661C7">
        <w:rPr>
          <w:lang w:val="en-US"/>
        </w:rPr>
        <w:t>The £20m programme requirement can be broken down as follows:</w:t>
      </w:r>
    </w:p>
    <w:p w:rsidR="009B1AF6" w:rsidRPr="002661C7" w:rsidRDefault="009B1AF6" w:rsidP="009B1AF6">
      <w:pPr>
        <w:pStyle w:val="NICCYBodyText"/>
        <w:numPr>
          <w:ilvl w:val="0"/>
          <w:numId w:val="45"/>
        </w:numPr>
        <w:rPr>
          <w:lang w:val="en-US"/>
        </w:rPr>
      </w:pPr>
      <w:r w:rsidRPr="002661C7">
        <w:rPr>
          <w:lang w:val="en-US"/>
        </w:rPr>
        <w:t>6 Signature Programmes £13.20m</w:t>
      </w:r>
    </w:p>
    <w:p w:rsidR="009B1AF6" w:rsidRPr="002661C7" w:rsidRDefault="009B1AF6" w:rsidP="009B1AF6">
      <w:pPr>
        <w:pStyle w:val="NICCYBodyText"/>
        <w:numPr>
          <w:ilvl w:val="0"/>
          <w:numId w:val="45"/>
        </w:numPr>
        <w:rPr>
          <w:lang w:val="en-US"/>
        </w:rPr>
      </w:pPr>
      <w:r w:rsidRPr="002661C7">
        <w:rPr>
          <w:lang w:val="en-US"/>
        </w:rPr>
        <w:t>Social Investment Fund £ 2.40m</w:t>
      </w:r>
    </w:p>
    <w:p w:rsidR="009B1AF6" w:rsidRPr="002661C7" w:rsidRDefault="009B1AF6" w:rsidP="009B1AF6">
      <w:pPr>
        <w:pStyle w:val="NICCYBodyText"/>
        <w:numPr>
          <w:ilvl w:val="0"/>
          <w:numId w:val="45"/>
        </w:numPr>
        <w:rPr>
          <w:lang w:val="en-US"/>
        </w:rPr>
      </w:pPr>
      <w:r w:rsidRPr="002661C7">
        <w:rPr>
          <w:lang w:val="en-US"/>
        </w:rPr>
        <w:t>Childrens Hospice £ 0.40m</w:t>
      </w:r>
    </w:p>
    <w:p w:rsidR="009B1AF6" w:rsidRPr="002661C7" w:rsidRDefault="009B1AF6" w:rsidP="009B1AF6">
      <w:pPr>
        <w:pStyle w:val="NICCYBodyText"/>
        <w:numPr>
          <w:ilvl w:val="0"/>
          <w:numId w:val="45"/>
        </w:numPr>
        <w:rPr>
          <w:lang w:val="en-US"/>
        </w:rPr>
      </w:pPr>
      <w:r w:rsidRPr="002661C7">
        <w:rPr>
          <w:lang w:val="en-US"/>
        </w:rPr>
        <w:t>Bright Start £ 1.00m</w:t>
      </w:r>
    </w:p>
    <w:p w:rsidR="009B1AF6" w:rsidRPr="002661C7" w:rsidRDefault="009B1AF6" w:rsidP="009B1AF6">
      <w:pPr>
        <w:pStyle w:val="NICCYBodyText"/>
        <w:numPr>
          <w:ilvl w:val="0"/>
          <w:numId w:val="45"/>
        </w:numPr>
        <w:rPr>
          <w:lang w:val="en-US"/>
        </w:rPr>
      </w:pPr>
      <w:r w:rsidRPr="002661C7">
        <w:rPr>
          <w:lang w:val="en-US"/>
        </w:rPr>
        <w:t>Playboard £ 0.33m</w:t>
      </w:r>
    </w:p>
    <w:p w:rsidR="009B1AF6" w:rsidRPr="002661C7" w:rsidRDefault="009B1AF6" w:rsidP="009B1AF6">
      <w:pPr>
        <w:pStyle w:val="NICCYBodyText"/>
        <w:numPr>
          <w:ilvl w:val="0"/>
          <w:numId w:val="45"/>
        </w:numPr>
        <w:rPr>
          <w:lang w:val="en-US"/>
        </w:rPr>
      </w:pPr>
      <w:r w:rsidRPr="002661C7">
        <w:rPr>
          <w:lang w:val="en-US"/>
        </w:rPr>
        <w:t>OFMDFM Support Cost £ 1.27m</w:t>
      </w:r>
    </w:p>
    <w:p w:rsidR="009B1AF6" w:rsidRPr="002661C7" w:rsidRDefault="009B1AF6" w:rsidP="009B1AF6">
      <w:pPr>
        <w:pStyle w:val="NICCYBodyText"/>
        <w:numPr>
          <w:ilvl w:val="0"/>
          <w:numId w:val="45"/>
        </w:numPr>
        <w:rPr>
          <w:lang w:val="en-US"/>
        </w:rPr>
      </w:pPr>
      <w:r w:rsidRPr="002661C7">
        <w:rPr>
          <w:lang w:val="en-US"/>
        </w:rPr>
        <w:t>SIB DSC Delivery Unit £ 0.50m</w:t>
      </w:r>
    </w:p>
    <w:p w:rsidR="009B1AF6" w:rsidRPr="002661C7" w:rsidRDefault="009B1AF6" w:rsidP="009B1AF6">
      <w:pPr>
        <w:pStyle w:val="NICCYBodyText"/>
        <w:numPr>
          <w:ilvl w:val="0"/>
          <w:numId w:val="45"/>
        </w:numPr>
        <w:rPr>
          <w:lang w:val="en-US"/>
        </w:rPr>
      </w:pPr>
      <w:r w:rsidRPr="002661C7">
        <w:rPr>
          <w:lang w:val="en-US"/>
        </w:rPr>
        <w:t>Northern Ireland European Regional Forum £ 0.18m</w:t>
      </w:r>
    </w:p>
    <w:p w:rsidR="009B1AF6" w:rsidRPr="002661C7" w:rsidRDefault="009B1AF6" w:rsidP="009B1AF6">
      <w:pPr>
        <w:pStyle w:val="NICCYBodyText"/>
        <w:numPr>
          <w:ilvl w:val="0"/>
          <w:numId w:val="45"/>
        </w:numPr>
        <w:rPr>
          <w:lang w:val="en-US"/>
        </w:rPr>
      </w:pPr>
      <w:r>
        <w:rPr>
          <w:lang w:val="en-US"/>
        </w:rPr>
        <w:t>P</w:t>
      </w:r>
      <w:r w:rsidRPr="002661C7">
        <w:rPr>
          <w:lang w:val="en-US"/>
        </w:rPr>
        <w:t>lay and Leisure Programme £ 0.50m</w:t>
      </w:r>
    </w:p>
    <w:p w:rsidR="009B1AF6" w:rsidRPr="002661C7" w:rsidRDefault="009B1AF6" w:rsidP="009B1AF6">
      <w:pPr>
        <w:pStyle w:val="NICCYBodyText"/>
        <w:numPr>
          <w:ilvl w:val="0"/>
          <w:numId w:val="45"/>
        </w:numPr>
        <w:rPr>
          <w:lang w:val="en-US"/>
        </w:rPr>
      </w:pPr>
      <w:r w:rsidRPr="002661C7">
        <w:rPr>
          <w:lang w:val="en-US"/>
        </w:rPr>
        <w:t>Other £ 0.22m</w:t>
      </w:r>
    </w:p>
    <w:p w:rsidR="009B1AF6" w:rsidRPr="002661C7" w:rsidRDefault="009B1AF6" w:rsidP="009B1AF6">
      <w:pPr>
        <w:pStyle w:val="NICCYBodyText"/>
        <w:numPr>
          <w:ilvl w:val="0"/>
          <w:numId w:val="45"/>
        </w:numPr>
        <w:rPr>
          <w:lang w:val="en-US"/>
        </w:rPr>
      </w:pPr>
      <w:r w:rsidRPr="002661C7">
        <w:rPr>
          <w:lang w:val="en-US"/>
        </w:rPr>
        <w:t>Total £ 20.00m</w:t>
      </w:r>
    </w:p>
    <w:p w:rsidR="000D1CB1" w:rsidRDefault="009B022D" w:rsidP="000D1CB1">
      <w:pPr>
        <w:pStyle w:val="NICCYBodyText"/>
      </w:pPr>
      <w:hyperlink w:anchor="_top" w:history="1">
        <w:r w:rsidR="000D1CB1" w:rsidRPr="007715F2">
          <w:rPr>
            <w:rStyle w:val="Hyperlink"/>
          </w:rPr>
          <w:t>Back to Top</w:t>
        </w:r>
      </w:hyperlink>
    </w:p>
    <w:p w:rsidR="005730D0" w:rsidRDefault="005730D0" w:rsidP="005730D0">
      <w:pPr>
        <w:pStyle w:val="NICCYHeading"/>
        <w:rPr>
          <w:lang w:val="en-US"/>
        </w:rPr>
      </w:pPr>
      <w:r>
        <w:rPr>
          <w:lang w:val="en-US"/>
        </w:rPr>
        <w:lastRenderedPageBreak/>
        <w:t>Department of Education</w:t>
      </w:r>
    </w:p>
    <w:p w:rsidR="009B1AF6" w:rsidRPr="005730D0" w:rsidRDefault="009B1AF6" w:rsidP="009B1AF6">
      <w:pPr>
        <w:pStyle w:val="Heading2"/>
        <w:rPr>
          <w:color w:val="23A4DE"/>
          <w:lang w:val="en-US"/>
        </w:rPr>
      </w:pPr>
      <w:r w:rsidRPr="005730D0">
        <w:rPr>
          <w:color w:val="23A4DE"/>
          <w:lang w:val="en-US"/>
        </w:rPr>
        <w:t>Elective Home Education</w:t>
      </w:r>
    </w:p>
    <w:p w:rsidR="009B1AF6" w:rsidRPr="002661C7" w:rsidRDefault="009B1AF6" w:rsidP="009B1AF6">
      <w:pPr>
        <w:pStyle w:val="NICCYBodyText"/>
        <w:rPr>
          <w:lang w:val="en-US"/>
        </w:rPr>
      </w:pPr>
      <w:r w:rsidRPr="00654528">
        <w:rPr>
          <w:b/>
          <w:lang w:val="en-US"/>
        </w:rPr>
        <w:t>Mr Allister</w:t>
      </w:r>
      <w:r w:rsidRPr="002661C7">
        <w:rPr>
          <w:lang w:val="en-US"/>
        </w:rPr>
        <w:t xml:space="preserve"> asked the Minister of Education, in light of the intention to further regulate Elective Home</w:t>
      </w:r>
      <w:r>
        <w:rPr>
          <w:lang w:val="en-US"/>
        </w:rPr>
        <w:t xml:space="preserve"> </w:t>
      </w:r>
      <w:r w:rsidRPr="002661C7">
        <w:rPr>
          <w:lang w:val="en-US"/>
        </w:rPr>
        <w:t>Education, how many adverse incidents from this sector have been identified in the last three years.</w:t>
      </w:r>
    </w:p>
    <w:p w:rsidR="009B1AF6" w:rsidRDefault="009B1AF6" w:rsidP="009B1AF6">
      <w:pPr>
        <w:pStyle w:val="NICCYBodyText"/>
        <w:rPr>
          <w:lang w:val="en-US"/>
        </w:rPr>
      </w:pPr>
      <w:r w:rsidRPr="002661C7">
        <w:rPr>
          <w:lang w:val="en-US"/>
        </w:rPr>
        <w:t>(AQW 33973/11-15)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Mr O’Dowd (The Minister of Education):</w:t>
      </w:r>
      <w:r w:rsidRPr="002661C7">
        <w:rPr>
          <w:lang w:val="en-US"/>
        </w:rPr>
        <w:t xml:space="preserve"> There is no intention to further regulate home education at</w:t>
      </w:r>
      <w:r>
        <w:rPr>
          <w:lang w:val="en-US"/>
        </w:rPr>
        <w:t xml:space="preserve"> </w:t>
      </w:r>
      <w:r w:rsidRPr="002661C7">
        <w:rPr>
          <w:lang w:val="en-US"/>
        </w:rPr>
        <w:t>the present time. The Education and Library Boards (the Boards) have directly prepared guidance in</w:t>
      </w:r>
      <w:r>
        <w:rPr>
          <w:lang w:val="en-US"/>
        </w:rPr>
        <w:t xml:space="preserve"> </w:t>
      </w:r>
      <w:r w:rsidRPr="002661C7">
        <w:rPr>
          <w:lang w:val="en-US"/>
        </w:rPr>
        <w:t xml:space="preserve">relation to home education which reflects their existing legislative responsibilities and are </w:t>
      </w:r>
      <w:r>
        <w:rPr>
          <w:lang w:val="en-US"/>
        </w:rPr>
        <w:t xml:space="preserve">currently </w:t>
      </w:r>
      <w:r w:rsidRPr="002661C7">
        <w:rPr>
          <w:lang w:val="en-US"/>
        </w:rPr>
        <w:t>consulting on that guidance. The outcome of the consultation process will be of assistance in informing</w:t>
      </w:r>
      <w:r>
        <w:rPr>
          <w:lang w:val="en-US"/>
        </w:rPr>
        <w:t xml:space="preserve"> </w:t>
      </w:r>
      <w:r w:rsidRPr="002661C7">
        <w:rPr>
          <w:lang w:val="en-US"/>
        </w:rPr>
        <w:t>any future proposals in this regard.</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2661C7">
        <w:rPr>
          <w:lang w:val="en-US"/>
        </w:rPr>
        <w:t>In terms of adverse incidents relating to the educational provision for home educated children, the</w:t>
      </w:r>
      <w:r>
        <w:rPr>
          <w:lang w:val="en-US"/>
        </w:rPr>
        <w:t xml:space="preserve"> </w:t>
      </w:r>
      <w:r w:rsidRPr="002661C7">
        <w:rPr>
          <w:lang w:val="en-US"/>
        </w:rPr>
        <w:t>Boards have advised that they are aware of less than 15 incidents.</w:t>
      </w:r>
    </w:p>
    <w:p w:rsidR="009B1AF6" w:rsidRPr="002661C7" w:rsidRDefault="009B1AF6" w:rsidP="009B1AF6">
      <w:pPr>
        <w:pStyle w:val="NICCYBodyText"/>
        <w:rPr>
          <w:lang w:val="en-US"/>
        </w:rPr>
      </w:pPr>
      <w:r w:rsidRPr="002661C7">
        <w:rPr>
          <w:lang w:val="en-US"/>
        </w:rPr>
        <w:t>Board Adverse Incidents</w:t>
      </w:r>
    </w:p>
    <w:p w:rsidR="009B1AF6" w:rsidRPr="009B1AF6" w:rsidRDefault="009B1AF6" w:rsidP="009B1AF6">
      <w:pPr>
        <w:pStyle w:val="NICCYBodyText"/>
        <w:numPr>
          <w:ilvl w:val="0"/>
          <w:numId w:val="46"/>
        </w:numPr>
        <w:rPr>
          <w:lang w:val="en-US"/>
        </w:rPr>
      </w:pPr>
      <w:r w:rsidRPr="009B1AF6">
        <w:rPr>
          <w:lang w:val="en-US"/>
        </w:rPr>
        <w:t>South Eastern Education and Library Board (SEELB)</w:t>
      </w:r>
    </w:p>
    <w:p w:rsidR="009B1AF6" w:rsidRPr="009B1AF6" w:rsidRDefault="009B1AF6" w:rsidP="009B1AF6">
      <w:pPr>
        <w:pStyle w:val="NICCYBodyText"/>
        <w:numPr>
          <w:ilvl w:val="0"/>
          <w:numId w:val="46"/>
        </w:numPr>
        <w:rPr>
          <w:lang w:val="en-US"/>
        </w:rPr>
      </w:pPr>
      <w:r w:rsidRPr="009B1AF6">
        <w:rPr>
          <w:lang w:val="en-US"/>
        </w:rPr>
        <w:t>Less than 5* adverse incidents in the last three years</w:t>
      </w:r>
    </w:p>
    <w:p w:rsidR="009B1AF6" w:rsidRPr="009B1AF6" w:rsidRDefault="009B1AF6" w:rsidP="009B1AF6">
      <w:pPr>
        <w:pStyle w:val="NICCYBodyText"/>
        <w:numPr>
          <w:ilvl w:val="0"/>
          <w:numId w:val="46"/>
        </w:numPr>
        <w:rPr>
          <w:lang w:val="en-US"/>
        </w:rPr>
      </w:pPr>
      <w:r w:rsidRPr="009B1AF6">
        <w:rPr>
          <w:lang w:val="en-US"/>
        </w:rPr>
        <w:t>North Eastern Education and Library Board (NEELB)</w:t>
      </w:r>
    </w:p>
    <w:p w:rsidR="009B1AF6" w:rsidRPr="009B1AF6" w:rsidRDefault="009B1AF6" w:rsidP="009B1AF6">
      <w:pPr>
        <w:pStyle w:val="NICCYBodyText"/>
        <w:numPr>
          <w:ilvl w:val="0"/>
          <w:numId w:val="46"/>
        </w:numPr>
        <w:rPr>
          <w:lang w:val="en-US"/>
        </w:rPr>
      </w:pPr>
      <w:r w:rsidRPr="009B1AF6">
        <w:rPr>
          <w:lang w:val="en-US"/>
        </w:rPr>
        <w:t>Less than 5* adverse incidents in the last three years</w:t>
      </w:r>
    </w:p>
    <w:p w:rsidR="009B1AF6" w:rsidRPr="009B1AF6" w:rsidRDefault="009B1AF6" w:rsidP="009B1AF6">
      <w:pPr>
        <w:pStyle w:val="NICCYBodyText"/>
        <w:numPr>
          <w:ilvl w:val="0"/>
          <w:numId w:val="46"/>
        </w:numPr>
        <w:rPr>
          <w:lang w:val="en-US"/>
        </w:rPr>
      </w:pPr>
      <w:r w:rsidRPr="009B1AF6">
        <w:rPr>
          <w:lang w:val="en-US"/>
        </w:rPr>
        <w:t>Belfast Education and Library Board (BELB) Less than 5* adverse incidents in the last three years</w:t>
      </w:r>
    </w:p>
    <w:p w:rsidR="009B1AF6" w:rsidRPr="002661C7" w:rsidRDefault="009B1AF6" w:rsidP="009B1AF6">
      <w:pPr>
        <w:pStyle w:val="NICCYBodyText"/>
        <w:numPr>
          <w:ilvl w:val="0"/>
          <w:numId w:val="46"/>
        </w:numPr>
        <w:rPr>
          <w:lang w:val="en-US"/>
        </w:rPr>
      </w:pPr>
      <w:r w:rsidRPr="002661C7">
        <w:rPr>
          <w:lang w:val="en-US"/>
        </w:rPr>
        <w:t>Western Education and Library Board (WELB) None recorded^</w:t>
      </w:r>
    </w:p>
    <w:p w:rsidR="009B1AF6" w:rsidRDefault="009B1AF6" w:rsidP="009B1AF6">
      <w:pPr>
        <w:pStyle w:val="NICCYBodyText"/>
        <w:numPr>
          <w:ilvl w:val="0"/>
          <w:numId w:val="46"/>
        </w:numPr>
        <w:rPr>
          <w:lang w:val="en-US"/>
        </w:rPr>
      </w:pPr>
      <w:r w:rsidRPr="002661C7">
        <w:rPr>
          <w:lang w:val="en-US"/>
        </w:rPr>
        <w:t>Southern Education and Library Boards (SELB) None recorded^</w:t>
      </w:r>
    </w:p>
    <w:p w:rsidR="00654528" w:rsidRPr="002661C7" w:rsidRDefault="00654528" w:rsidP="00654528">
      <w:pPr>
        <w:pStyle w:val="NICCYBodyText"/>
        <w:ind w:left="720"/>
        <w:rPr>
          <w:lang w:val="en-US"/>
        </w:rPr>
      </w:pPr>
    </w:p>
    <w:p w:rsidR="009B1AF6" w:rsidRDefault="009B1AF6" w:rsidP="009B1AF6">
      <w:pPr>
        <w:pStyle w:val="NICCYBodyText"/>
        <w:rPr>
          <w:lang w:val="en-US"/>
        </w:rPr>
      </w:pPr>
      <w:r w:rsidRPr="002661C7">
        <w:rPr>
          <w:lang w:val="en-US"/>
        </w:rPr>
        <w:t>* This figure is suppressed in order to protect the anonymity of children</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2661C7">
        <w:rPr>
          <w:lang w:val="en-US"/>
        </w:rPr>
        <w:t>^ The WELB and the SELB have advised that they do not currently undertake monitoring of children and young</w:t>
      </w:r>
      <w:r>
        <w:rPr>
          <w:lang w:val="en-US"/>
        </w:rPr>
        <w:t xml:space="preserve"> </w:t>
      </w:r>
      <w:r w:rsidRPr="002661C7">
        <w:rPr>
          <w:lang w:val="en-US"/>
        </w:rPr>
        <w:t>people who are educated at home</w:t>
      </w:r>
      <w:r>
        <w:rPr>
          <w:lang w:val="en-US"/>
        </w:rPr>
        <w:t xml:space="preserve"> </w:t>
      </w:r>
      <w:r w:rsidRPr="002661C7">
        <w:rPr>
          <w:lang w:val="en-US"/>
        </w:rPr>
        <w:t>The Boards have confirmed that they do not undertake assessments of the achievements and</w:t>
      </w:r>
      <w:r>
        <w:rPr>
          <w:lang w:val="en-US"/>
        </w:rPr>
        <w:t xml:space="preserve"> </w:t>
      </w:r>
      <w:r w:rsidRPr="002661C7">
        <w:rPr>
          <w:lang w:val="en-US"/>
        </w:rPr>
        <w:t>outcomes of children who are educated at home and the adverse incidents referenced by the Boards</w:t>
      </w:r>
      <w:r>
        <w:rPr>
          <w:lang w:val="en-US"/>
        </w:rPr>
        <w:t xml:space="preserve"> </w:t>
      </w:r>
      <w:r w:rsidRPr="002661C7">
        <w:rPr>
          <w:lang w:val="en-US"/>
        </w:rPr>
        <w:t>relate to the suitability of the education provided to home educated children.</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9B1AF6" w:rsidRPr="005730D0" w:rsidRDefault="009B1AF6" w:rsidP="009B1AF6">
      <w:pPr>
        <w:pStyle w:val="Heading2"/>
        <w:rPr>
          <w:color w:val="23A4DE"/>
          <w:lang w:val="en-US"/>
        </w:rPr>
      </w:pPr>
      <w:r w:rsidRPr="005730D0">
        <w:rPr>
          <w:color w:val="23A4DE"/>
          <w:lang w:val="en-US"/>
        </w:rPr>
        <w:lastRenderedPageBreak/>
        <w:t>Elective Home Education</w:t>
      </w:r>
    </w:p>
    <w:p w:rsidR="009B1AF6" w:rsidRPr="002661C7" w:rsidRDefault="009B1AF6" w:rsidP="009B1AF6">
      <w:pPr>
        <w:pStyle w:val="NICCYBodyText"/>
        <w:rPr>
          <w:lang w:val="en-US"/>
        </w:rPr>
      </w:pPr>
      <w:r w:rsidRPr="00654528">
        <w:rPr>
          <w:b/>
          <w:lang w:val="en-US"/>
        </w:rPr>
        <w:t>Mr Moutray</w:t>
      </w:r>
      <w:r w:rsidRPr="002661C7">
        <w:rPr>
          <w:lang w:val="en-US"/>
        </w:rPr>
        <w:t xml:space="preserve"> asked the Minister of Education how many children in the Southern Education and Library</w:t>
      </w:r>
      <w:r>
        <w:rPr>
          <w:lang w:val="en-US"/>
        </w:rPr>
        <w:t xml:space="preserve"> </w:t>
      </w:r>
      <w:r w:rsidRPr="002661C7">
        <w:rPr>
          <w:lang w:val="en-US"/>
        </w:rPr>
        <w:t>Board area receive elective home education.</w:t>
      </w:r>
    </w:p>
    <w:p w:rsidR="009B1AF6" w:rsidRDefault="009B1AF6" w:rsidP="009B1AF6">
      <w:pPr>
        <w:pStyle w:val="NICCYBodyText"/>
        <w:rPr>
          <w:lang w:val="en-US"/>
        </w:rPr>
      </w:pPr>
      <w:r w:rsidRPr="002661C7">
        <w:rPr>
          <w:lang w:val="en-US"/>
        </w:rPr>
        <w:t>(AQW 34486/11-15)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O’Dowd:</w:t>
      </w:r>
      <w:r w:rsidRPr="002661C7">
        <w:rPr>
          <w:lang w:val="en-US"/>
        </w:rPr>
        <w:t xml:space="preserve"> The Southern Education and Library Board (SELB) has advised that, at 1st January 2014,</w:t>
      </w:r>
      <w:r>
        <w:rPr>
          <w:lang w:val="en-US"/>
        </w:rPr>
        <w:t xml:space="preserve"> </w:t>
      </w:r>
      <w:r w:rsidRPr="002661C7">
        <w:rPr>
          <w:lang w:val="en-US"/>
        </w:rPr>
        <w:t>58 children and young people were registered with the SELB as being home educated. However, the Department recognises there may also be other young people who are being home educated at home</w:t>
      </w:r>
      <w:r>
        <w:rPr>
          <w:lang w:val="en-US"/>
        </w:rPr>
        <w:t xml:space="preserve"> </w:t>
      </w:r>
      <w:r w:rsidRPr="002661C7">
        <w:rPr>
          <w:lang w:val="en-US"/>
        </w:rPr>
        <w:t>who are not currently registered with the SELB hence the actual figure may be higher.</w:t>
      </w:r>
    </w:p>
    <w:p w:rsidR="000D1CB1" w:rsidRDefault="009B022D" w:rsidP="000D1CB1">
      <w:pPr>
        <w:pStyle w:val="NICCYBodyText"/>
      </w:pPr>
      <w:hyperlink w:anchor="_top" w:history="1">
        <w:r w:rsidR="000D1CB1" w:rsidRPr="007715F2">
          <w:rPr>
            <w:rStyle w:val="Hyperlink"/>
          </w:rPr>
          <w:t>Back to Top</w:t>
        </w:r>
      </w:hyperlink>
    </w:p>
    <w:p w:rsidR="009B1AF6" w:rsidRPr="005730D0" w:rsidRDefault="009B1AF6" w:rsidP="009B1AF6">
      <w:pPr>
        <w:pStyle w:val="Heading2"/>
        <w:rPr>
          <w:color w:val="23A4DE"/>
          <w:lang w:val="en-US"/>
        </w:rPr>
      </w:pPr>
      <w:r w:rsidRPr="005730D0">
        <w:rPr>
          <w:color w:val="23A4DE"/>
          <w:lang w:val="en-US"/>
        </w:rPr>
        <w:t>Buddy Up Programme</w:t>
      </w:r>
    </w:p>
    <w:p w:rsidR="009B1AF6" w:rsidRDefault="009B1AF6" w:rsidP="009B1AF6">
      <w:pPr>
        <w:pStyle w:val="NICCYBodyText"/>
        <w:rPr>
          <w:lang w:val="en-US"/>
        </w:rPr>
      </w:pPr>
      <w:r w:rsidRPr="00654528">
        <w:rPr>
          <w:b/>
          <w:lang w:val="en-US"/>
        </w:rPr>
        <w:t>Mr Agnew</w:t>
      </w:r>
      <w:r w:rsidRPr="002661C7">
        <w:rPr>
          <w:lang w:val="en-US"/>
        </w:rPr>
        <w:t xml:space="preserve"> asked the Minister of Education what action his Department is taking to secure the future</w:t>
      </w:r>
      <w:r>
        <w:rPr>
          <w:lang w:val="en-US"/>
        </w:rPr>
        <w:t xml:space="preserve"> </w:t>
      </w:r>
      <w:r w:rsidRPr="002661C7">
        <w:rPr>
          <w:lang w:val="en-US"/>
        </w:rPr>
        <w:t>of the Buddy Up programme between Holycross Nursery, Boys Primary and Girls Primary Schools,</w:t>
      </w:r>
      <w:r>
        <w:rPr>
          <w:lang w:val="en-US"/>
        </w:rPr>
        <w:t xml:space="preserve"> </w:t>
      </w:r>
      <w:r w:rsidRPr="002661C7">
        <w:rPr>
          <w:lang w:val="en-US"/>
        </w:rPr>
        <w:t>Edenderry Nursery School, Glenwood Nursery School, Wheatfield Primary School and Community</w:t>
      </w:r>
      <w:r>
        <w:rPr>
          <w:lang w:val="en-US"/>
        </w:rPr>
        <w:t xml:space="preserve"> </w:t>
      </w:r>
      <w:r w:rsidRPr="002661C7">
        <w:rPr>
          <w:lang w:val="en-US"/>
        </w:rPr>
        <w:t>Relations in Schools; and how can they involve the participations in the future roll-out of the Buddy</w:t>
      </w:r>
      <w:r>
        <w:rPr>
          <w:lang w:val="en-US"/>
        </w:rPr>
        <w:t xml:space="preserve"> </w:t>
      </w:r>
      <w:r w:rsidRPr="002661C7">
        <w:rPr>
          <w:lang w:val="en-US"/>
        </w:rPr>
        <w:t>Scheme as part of the Together: Building a United Community Strategy</w:t>
      </w:r>
      <w:proofErr w:type="gramStart"/>
      <w:r w:rsidRPr="002661C7">
        <w:rPr>
          <w:lang w:val="en-US"/>
        </w:rPr>
        <w:t>.[</w:t>
      </w:r>
      <w:proofErr w:type="gramEnd"/>
      <w:r w:rsidRPr="002661C7">
        <w:rPr>
          <w:lang w:val="en-US"/>
        </w:rPr>
        <w:t>R]</w:t>
      </w:r>
    </w:p>
    <w:p w:rsidR="009B1AF6" w:rsidRDefault="009B1AF6" w:rsidP="009B1AF6">
      <w:pPr>
        <w:pStyle w:val="NICCYBodyText"/>
        <w:rPr>
          <w:lang w:val="en-US"/>
        </w:rPr>
      </w:pPr>
      <w:r w:rsidRPr="002661C7">
        <w:rPr>
          <w:lang w:val="en-US"/>
        </w:rPr>
        <w:t>(AQW 34711/11-15)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Mr O’Dowd:</w:t>
      </w:r>
      <w:r w:rsidRPr="002661C7">
        <w:rPr>
          <w:lang w:val="en-US"/>
        </w:rPr>
        <w:t xml:space="preserve"> The Department of Education has no</w:t>
      </w:r>
      <w:r>
        <w:rPr>
          <w:lang w:val="en-US"/>
        </w:rPr>
        <w:t xml:space="preserve">t contributed to the ‘Buddy Up’ </w:t>
      </w:r>
      <w:r w:rsidRPr="002661C7">
        <w:rPr>
          <w:lang w:val="en-US"/>
        </w:rPr>
        <w:t>programme supported</w:t>
      </w:r>
      <w:r>
        <w:rPr>
          <w:lang w:val="en-US"/>
        </w:rPr>
        <w:t xml:space="preserve"> </w:t>
      </w:r>
      <w:r w:rsidRPr="002661C7">
        <w:rPr>
          <w:lang w:val="en-US"/>
        </w:rPr>
        <w:t>by Community Relations in Schools (CRIS).</w:t>
      </w:r>
      <w:r>
        <w:rPr>
          <w:lang w:val="en-US"/>
        </w:rPr>
        <w:t xml:space="preserve"> </w:t>
      </w:r>
      <w:r w:rsidRPr="002661C7">
        <w:rPr>
          <w:lang w:val="en-US"/>
        </w:rPr>
        <w:t>The Education and Library Board led Community Relations, Equality and Diversity (CRED) Enhancement</w:t>
      </w:r>
      <w:r>
        <w:rPr>
          <w:lang w:val="en-US"/>
        </w:rPr>
        <w:t xml:space="preserve"> </w:t>
      </w:r>
      <w:r w:rsidRPr="002661C7">
        <w:rPr>
          <w:lang w:val="en-US"/>
        </w:rPr>
        <w:t>scheme provides funding for cross community work in statutory nursery, primary and post-primary</w:t>
      </w:r>
      <w:r>
        <w:rPr>
          <w:lang w:val="en-US"/>
        </w:rPr>
        <w:t xml:space="preserve"> </w:t>
      </w:r>
      <w:r w:rsidRPr="002661C7">
        <w:rPr>
          <w:lang w:val="en-US"/>
        </w:rPr>
        <w:t>schools. In the absence of other sources, the schools may be able to apply under the terms of the</w:t>
      </w:r>
      <w:r>
        <w:rPr>
          <w:lang w:val="en-US"/>
        </w:rPr>
        <w:t xml:space="preserve"> </w:t>
      </w:r>
      <w:r w:rsidRPr="002661C7">
        <w:rPr>
          <w:lang w:val="en-US"/>
        </w:rPr>
        <w:t>scheme although the level of funding is limited.</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2661C7">
        <w:rPr>
          <w:lang w:val="en-US"/>
        </w:rPr>
        <w:t>The Department of Education is taking forward the commitment set out in Together Building a United</w:t>
      </w:r>
      <w:r>
        <w:rPr>
          <w:lang w:val="en-US"/>
        </w:rPr>
        <w:t xml:space="preserve"> </w:t>
      </w:r>
      <w:r w:rsidRPr="002661C7">
        <w:rPr>
          <w:lang w:val="en-US"/>
        </w:rPr>
        <w:t>Community to roll out a buddy scheme in all publicly funded nursery and primary schools.</w:t>
      </w:r>
      <w:r>
        <w:rPr>
          <w:lang w:val="en-US"/>
        </w:rPr>
        <w:t xml:space="preserve"> </w:t>
      </w:r>
      <w:r w:rsidRPr="002661C7">
        <w:rPr>
          <w:lang w:val="en-US"/>
        </w:rPr>
        <w:t>Department of Education officials met with Community Relations in Schools (CRIS) representatives</w:t>
      </w:r>
      <w:r>
        <w:rPr>
          <w:lang w:val="en-US"/>
        </w:rPr>
        <w:t xml:space="preserve"> </w:t>
      </w:r>
      <w:r w:rsidRPr="002661C7">
        <w:rPr>
          <w:lang w:val="en-US"/>
        </w:rPr>
        <w:t>in late 2013 to discuss the CRIS programme. They have also engaged with the Education and Library</w:t>
      </w:r>
      <w:r>
        <w:rPr>
          <w:lang w:val="en-US"/>
        </w:rPr>
        <w:t xml:space="preserve"> </w:t>
      </w:r>
      <w:r w:rsidRPr="002661C7">
        <w:rPr>
          <w:lang w:val="en-US"/>
        </w:rPr>
        <w:t>Boards colleagues to discuss how a buddying scheme might be delivered across the North. Officials</w:t>
      </w:r>
      <w:r>
        <w:rPr>
          <w:lang w:val="en-US"/>
        </w:rPr>
        <w:t xml:space="preserve"> </w:t>
      </w:r>
      <w:r w:rsidRPr="002661C7">
        <w:rPr>
          <w:lang w:val="en-US"/>
        </w:rPr>
        <w:t>are developing a business case and no model to deliver the programme has been agreed.</w:t>
      </w:r>
      <w:r>
        <w:rPr>
          <w:lang w:val="en-US"/>
        </w:rPr>
        <w:t xml:space="preserve"> </w:t>
      </w:r>
    </w:p>
    <w:p w:rsidR="000D1CB1" w:rsidRDefault="009B022D" w:rsidP="000D1CB1">
      <w:pPr>
        <w:pStyle w:val="NICCYBodyText"/>
      </w:pPr>
      <w:hyperlink w:anchor="_top" w:history="1">
        <w:r w:rsidR="000D1CB1" w:rsidRPr="007715F2">
          <w:rPr>
            <w:rStyle w:val="Hyperlink"/>
          </w:rPr>
          <w:t>Back to Top</w:t>
        </w:r>
      </w:hyperlink>
    </w:p>
    <w:p w:rsidR="009B1AF6" w:rsidRPr="005730D0" w:rsidRDefault="009B1AF6" w:rsidP="009B1AF6">
      <w:pPr>
        <w:pStyle w:val="Heading2"/>
        <w:rPr>
          <w:color w:val="23A4DE"/>
          <w:lang w:val="en-US"/>
        </w:rPr>
      </w:pPr>
      <w:r w:rsidRPr="005730D0">
        <w:rPr>
          <w:color w:val="23A4DE"/>
          <w:lang w:val="en-US"/>
        </w:rPr>
        <w:lastRenderedPageBreak/>
        <w:t>Post-Primary Places</w:t>
      </w:r>
    </w:p>
    <w:p w:rsidR="009B1AF6" w:rsidRPr="002661C7" w:rsidRDefault="009B1AF6" w:rsidP="009B1AF6">
      <w:pPr>
        <w:pStyle w:val="NICCYBodyText"/>
        <w:rPr>
          <w:lang w:val="en-US"/>
        </w:rPr>
      </w:pPr>
      <w:r w:rsidRPr="00654528">
        <w:rPr>
          <w:b/>
          <w:lang w:val="en-US"/>
        </w:rPr>
        <w:t>Mr Storey</w:t>
      </w:r>
      <w:r w:rsidRPr="002661C7">
        <w:rPr>
          <w:lang w:val="en-US"/>
        </w:rPr>
        <w:t xml:space="preserve"> asked the Minister of Education how many P7 children in each Education and Library Board</w:t>
      </w:r>
      <w:r>
        <w:rPr>
          <w:lang w:val="en-US"/>
        </w:rPr>
        <w:t xml:space="preserve"> </w:t>
      </w:r>
      <w:r w:rsidRPr="002661C7">
        <w:rPr>
          <w:lang w:val="en-US"/>
        </w:rPr>
        <w:t>area have yet to be allocated a post-primary place for September 2014.</w:t>
      </w:r>
    </w:p>
    <w:p w:rsidR="009B1AF6" w:rsidRDefault="009B1AF6" w:rsidP="009B1AF6">
      <w:pPr>
        <w:pStyle w:val="NICCYBodyText"/>
        <w:rPr>
          <w:lang w:val="en-US"/>
        </w:rPr>
      </w:pPr>
      <w:r w:rsidRPr="002661C7">
        <w:rPr>
          <w:lang w:val="en-US"/>
        </w:rPr>
        <w:t>(AQW 34770/11-15)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O’Dowd</w:t>
      </w:r>
      <w:r w:rsidRPr="002661C7">
        <w:rPr>
          <w:lang w:val="en-US"/>
        </w:rPr>
        <w:t>: The Education and Library Boards have advised that at 26 June 2014, the number of P7</w:t>
      </w:r>
      <w:r>
        <w:rPr>
          <w:lang w:val="en-US"/>
        </w:rPr>
        <w:t xml:space="preserve"> </w:t>
      </w:r>
      <w:r w:rsidRPr="002661C7">
        <w:rPr>
          <w:lang w:val="en-US"/>
        </w:rPr>
        <w:t>children in each area who have yet to be allocated a post-primary place for September 2014 are as</w:t>
      </w:r>
    </w:p>
    <w:p w:rsidR="009B1AF6" w:rsidRPr="002661C7" w:rsidRDefault="009B1AF6" w:rsidP="009B1AF6">
      <w:pPr>
        <w:pStyle w:val="NICCYBodyText"/>
        <w:rPr>
          <w:lang w:val="en-US"/>
        </w:rPr>
      </w:pPr>
      <w:r w:rsidRPr="002661C7">
        <w:rPr>
          <w:lang w:val="en-US"/>
        </w:rPr>
        <w:t>follows:</w:t>
      </w:r>
    </w:p>
    <w:p w:rsidR="009B1AF6" w:rsidRPr="002661C7" w:rsidRDefault="009B1AF6" w:rsidP="0058693C">
      <w:pPr>
        <w:pStyle w:val="NICCYBodyText"/>
        <w:numPr>
          <w:ilvl w:val="0"/>
          <w:numId w:val="47"/>
        </w:numPr>
        <w:rPr>
          <w:lang w:val="en-US"/>
        </w:rPr>
      </w:pPr>
      <w:r w:rsidRPr="002661C7">
        <w:rPr>
          <w:lang w:val="en-US"/>
        </w:rPr>
        <w:t xml:space="preserve">Belfast ELB </w:t>
      </w:r>
      <w:r w:rsidR="0058693C">
        <w:rPr>
          <w:lang w:val="en-US"/>
        </w:rPr>
        <w:tab/>
      </w:r>
      <w:r w:rsidR="0058693C">
        <w:rPr>
          <w:lang w:val="en-US"/>
        </w:rPr>
        <w:tab/>
      </w:r>
      <w:r w:rsidR="0058693C">
        <w:rPr>
          <w:lang w:val="en-US"/>
        </w:rPr>
        <w:tab/>
      </w:r>
      <w:r w:rsidRPr="002661C7">
        <w:rPr>
          <w:lang w:val="en-US"/>
        </w:rPr>
        <w:t>2</w:t>
      </w:r>
    </w:p>
    <w:p w:rsidR="009B1AF6" w:rsidRPr="002661C7" w:rsidRDefault="009B1AF6" w:rsidP="0058693C">
      <w:pPr>
        <w:pStyle w:val="NICCYBodyText"/>
        <w:numPr>
          <w:ilvl w:val="0"/>
          <w:numId w:val="47"/>
        </w:numPr>
        <w:rPr>
          <w:lang w:val="en-US"/>
        </w:rPr>
      </w:pPr>
      <w:r w:rsidRPr="002661C7">
        <w:rPr>
          <w:lang w:val="en-US"/>
        </w:rPr>
        <w:t xml:space="preserve">Western ELB </w:t>
      </w:r>
      <w:r w:rsidR="0058693C">
        <w:rPr>
          <w:lang w:val="en-US"/>
        </w:rPr>
        <w:tab/>
      </w:r>
      <w:r w:rsidR="0058693C">
        <w:rPr>
          <w:lang w:val="en-US"/>
        </w:rPr>
        <w:tab/>
      </w:r>
      <w:r w:rsidRPr="002661C7">
        <w:rPr>
          <w:lang w:val="en-US"/>
        </w:rPr>
        <w:t>12</w:t>
      </w:r>
    </w:p>
    <w:p w:rsidR="009B1AF6" w:rsidRPr="002661C7" w:rsidRDefault="009B1AF6" w:rsidP="0058693C">
      <w:pPr>
        <w:pStyle w:val="NICCYBodyText"/>
        <w:numPr>
          <w:ilvl w:val="0"/>
          <w:numId w:val="47"/>
        </w:numPr>
        <w:rPr>
          <w:lang w:val="en-US"/>
        </w:rPr>
      </w:pPr>
      <w:r w:rsidRPr="002661C7">
        <w:rPr>
          <w:lang w:val="en-US"/>
        </w:rPr>
        <w:t xml:space="preserve">North-Eastern ELB </w:t>
      </w:r>
      <w:r w:rsidR="0058693C">
        <w:rPr>
          <w:lang w:val="en-US"/>
        </w:rPr>
        <w:tab/>
      </w:r>
      <w:r w:rsidR="0058693C">
        <w:rPr>
          <w:lang w:val="en-US"/>
        </w:rPr>
        <w:tab/>
      </w:r>
      <w:r w:rsidRPr="002661C7">
        <w:rPr>
          <w:lang w:val="en-US"/>
        </w:rPr>
        <w:t>2</w:t>
      </w:r>
    </w:p>
    <w:p w:rsidR="009B1AF6" w:rsidRPr="002661C7" w:rsidRDefault="009B1AF6" w:rsidP="0058693C">
      <w:pPr>
        <w:pStyle w:val="NICCYBodyText"/>
        <w:numPr>
          <w:ilvl w:val="0"/>
          <w:numId w:val="47"/>
        </w:numPr>
        <w:rPr>
          <w:lang w:val="en-US"/>
        </w:rPr>
      </w:pPr>
      <w:r w:rsidRPr="002661C7">
        <w:rPr>
          <w:lang w:val="en-US"/>
        </w:rPr>
        <w:t xml:space="preserve">South-Eastern ELB </w:t>
      </w:r>
      <w:r w:rsidR="0058693C">
        <w:rPr>
          <w:lang w:val="en-US"/>
        </w:rPr>
        <w:tab/>
      </w:r>
      <w:r w:rsidR="0058693C">
        <w:rPr>
          <w:lang w:val="en-US"/>
        </w:rPr>
        <w:tab/>
      </w:r>
      <w:r w:rsidRPr="002661C7">
        <w:rPr>
          <w:lang w:val="en-US"/>
        </w:rPr>
        <w:t>10</w:t>
      </w:r>
    </w:p>
    <w:p w:rsidR="009B1AF6" w:rsidRPr="002661C7" w:rsidRDefault="009B1AF6" w:rsidP="0058693C">
      <w:pPr>
        <w:pStyle w:val="NICCYBodyText"/>
        <w:numPr>
          <w:ilvl w:val="0"/>
          <w:numId w:val="47"/>
        </w:numPr>
        <w:rPr>
          <w:lang w:val="en-US"/>
        </w:rPr>
      </w:pPr>
      <w:r w:rsidRPr="002661C7">
        <w:rPr>
          <w:lang w:val="en-US"/>
        </w:rPr>
        <w:t xml:space="preserve">Southern ELB </w:t>
      </w:r>
      <w:r w:rsidR="0058693C">
        <w:rPr>
          <w:lang w:val="en-US"/>
        </w:rPr>
        <w:tab/>
      </w:r>
      <w:r w:rsidR="0058693C">
        <w:rPr>
          <w:lang w:val="en-US"/>
        </w:rPr>
        <w:tab/>
      </w:r>
      <w:r w:rsidRPr="002661C7">
        <w:rPr>
          <w:lang w:val="en-US"/>
        </w:rPr>
        <w:t>5</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9B1AF6" w:rsidRPr="005730D0" w:rsidRDefault="009B1AF6" w:rsidP="0058693C">
      <w:pPr>
        <w:pStyle w:val="Heading2"/>
        <w:rPr>
          <w:color w:val="23A4DE"/>
          <w:lang w:val="en-US"/>
        </w:rPr>
      </w:pPr>
      <w:r w:rsidRPr="005730D0">
        <w:rPr>
          <w:color w:val="23A4DE"/>
          <w:lang w:val="en-US"/>
        </w:rPr>
        <w:t>School Reports: Access</w:t>
      </w:r>
    </w:p>
    <w:p w:rsidR="009B1AF6" w:rsidRPr="002661C7" w:rsidRDefault="009B1AF6" w:rsidP="009B1AF6">
      <w:pPr>
        <w:pStyle w:val="NICCYBodyText"/>
        <w:rPr>
          <w:lang w:val="en-US"/>
        </w:rPr>
      </w:pPr>
      <w:r w:rsidRPr="00654528">
        <w:rPr>
          <w:b/>
          <w:lang w:val="en-US"/>
        </w:rPr>
        <w:t>Mr Clarke</w:t>
      </w:r>
      <w:r w:rsidRPr="002661C7">
        <w:rPr>
          <w:lang w:val="en-US"/>
        </w:rPr>
        <w:t xml:space="preserve"> asked the Minister of Education what rights absent fathers have to access their </w:t>
      </w:r>
      <w:r w:rsidR="00654528" w:rsidRPr="002661C7">
        <w:rPr>
          <w:lang w:val="en-US"/>
        </w:rPr>
        <w:t>children’s</w:t>
      </w:r>
      <w:r w:rsidRPr="002661C7">
        <w:rPr>
          <w:lang w:val="en-US"/>
        </w:rPr>
        <w:t>’</w:t>
      </w:r>
      <w:r w:rsidR="0058693C">
        <w:rPr>
          <w:lang w:val="en-US"/>
        </w:rPr>
        <w:t xml:space="preserve"> </w:t>
      </w:r>
      <w:r w:rsidRPr="002661C7">
        <w:rPr>
          <w:lang w:val="en-US"/>
        </w:rPr>
        <w:t>school reports.</w:t>
      </w:r>
    </w:p>
    <w:p w:rsidR="009B1AF6" w:rsidRDefault="009B1AF6" w:rsidP="009B1AF6">
      <w:pPr>
        <w:pStyle w:val="NICCYBodyText"/>
        <w:rPr>
          <w:lang w:val="en-US"/>
        </w:rPr>
      </w:pPr>
      <w:r w:rsidRPr="002661C7">
        <w:rPr>
          <w:lang w:val="en-US"/>
        </w:rPr>
        <w:t>(AQW 34812/11-15)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O’Dowd:</w:t>
      </w:r>
      <w:r w:rsidRPr="002661C7">
        <w:rPr>
          <w:lang w:val="en-US"/>
        </w:rPr>
        <w:t xml:space="preserve"> The general rights of parents to information on their child’s education, including the annual</w:t>
      </w:r>
      <w:r w:rsidR="0058693C">
        <w:rPr>
          <w:lang w:val="en-US"/>
        </w:rPr>
        <w:t xml:space="preserve"> </w:t>
      </w:r>
      <w:r w:rsidRPr="002661C7">
        <w:rPr>
          <w:lang w:val="en-US"/>
        </w:rPr>
        <w:t>pupil report, are detailed in the Education (Pupil Reporting) Regulations (NI) 2009. These Regulations</w:t>
      </w:r>
      <w:r w:rsidR="0058693C">
        <w:rPr>
          <w:lang w:val="en-US"/>
        </w:rPr>
        <w:t xml:space="preserve"> </w:t>
      </w:r>
      <w:r w:rsidRPr="002661C7">
        <w:rPr>
          <w:lang w:val="en-US"/>
        </w:rPr>
        <w:t>outline the minimum information that the report must contain along with details on the timing and</w:t>
      </w:r>
      <w:r w:rsidR="0058693C">
        <w:rPr>
          <w:lang w:val="en-US"/>
        </w:rPr>
        <w:t xml:space="preserve"> </w:t>
      </w:r>
      <w:r w:rsidRPr="002661C7">
        <w:rPr>
          <w:lang w:val="en-US"/>
        </w:rPr>
        <w:t>manner of provision. Individuals involved in disputes in this area may also wish to obtain legal advice</w:t>
      </w:r>
      <w:r w:rsidR="0058693C">
        <w:rPr>
          <w:lang w:val="en-US"/>
        </w:rPr>
        <w:t xml:space="preserve"> </w:t>
      </w:r>
      <w:r w:rsidRPr="002661C7">
        <w:rPr>
          <w:lang w:val="en-US"/>
        </w:rPr>
        <w:t>on the specifics of their case.</w:t>
      </w:r>
    </w:p>
    <w:p w:rsidR="009B1AF6" w:rsidRPr="002661C7" w:rsidRDefault="009B1AF6" w:rsidP="009B1AF6">
      <w:pPr>
        <w:pStyle w:val="NICCYBodyText"/>
        <w:rPr>
          <w:lang w:val="en-US"/>
        </w:rPr>
      </w:pPr>
      <w:r w:rsidRPr="002661C7">
        <w:rPr>
          <w:lang w:val="en-US"/>
        </w:rPr>
        <w:t xml:space="preserve">A copy of the Regulations can be accessed at: </w:t>
      </w:r>
      <w:hyperlink r:id="rId8" w:history="1">
        <w:r w:rsidRPr="002661C7">
          <w:rPr>
            <w:rStyle w:val="Hyperlink"/>
            <w:rFonts w:asciiTheme="majorHAnsi" w:hAnsiTheme="majorHAnsi" w:cstheme="majorHAnsi"/>
            <w:lang w:val="en-US"/>
          </w:rPr>
          <w:t>http://www.opsi.gov.uk/sr/2009/nisr_20090231_en_1</w:t>
        </w:r>
      </w:hyperlink>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9B1AF6" w:rsidRPr="005730D0" w:rsidRDefault="009B1AF6" w:rsidP="0058693C">
      <w:pPr>
        <w:pStyle w:val="Heading2"/>
        <w:rPr>
          <w:color w:val="23A4DE"/>
          <w:lang w:val="en-US"/>
        </w:rPr>
      </w:pPr>
      <w:r w:rsidRPr="005730D0">
        <w:rPr>
          <w:color w:val="23A4DE"/>
          <w:lang w:val="en-US"/>
        </w:rPr>
        <w:lastRenderedPageBreak/>
        <w:t>Pupils Diagnosed with Down Syndrome</w:t>
      </w:r>
    </w:p>
    <w:p w:rsidR="009B1AF6" w:rsidRPr="002661C7" w:rsidRDefault="009B1AF6" w:rsidP="009B1AF6">
      <w:pPr>
        <w:pStyle w:val="NICCYBodyText"/>
        <w:rPr>
          <w:lang w:val="en-US"/>
        </w:rPr>
      </w:pPr>
      <w:r w:rsidRPr="00654528">
        <w:rPr>
          <w:b/>
          <w:lang w:val="en-US"/>
        </w:rPr>
        <w:t>Mr McKay</w:t>
      </w:r>
      <w:r w:rsidRPr="002661C7">
        <w:rPr>
          <w:lang w:val="en-US"/>
        </w:rPr>
        <w:t xml:space="preserve"> asked the Minister of Education, pursuant to AQW 34251/11-15, how much was spent</w:t>
      </w:r>
      <w:r w:rsidR="0058693C">
        <w:rPr>
          <w:lang w:val="en-US"/>
        </w:rPr>
        <w:t xml:space="preserve"> </w:t>
      </w:r>
      <w:r w:rsidRPr="002661C7">
        <w:rPr>
          <w:lang w:val="en-US"/>
        </w:rPr>
        <w:t>on children diagnosed with Down syndrome, with a statement of Special Education Needs, in each</w:t>
      </w:r>
      <w:r w:rsidR="0058693C">
        <w:rPr>
          <w:lang w:val="en-US"/>
        </w:rPr>
        <w:t xml:space="preserve"> </w:t>
      </w:r>
      <w:r w:rsidRPr="002661C7">
        <w:rPr>
          <w:lang w:val="en-US"/>
        </w:rPr>
        <w:t>Education and Library Board, in each of the last three years.</w:t>
      </w:r>
    </w:p>
    <w:p w:rsidR="009B1AF6" w:rsidRDefault="009B1AF6" w:rsidP="009B1AF6">
      <w:pPr>
        <w:pStyle w:val="NICCYBodyText"/>
        <w:rPr>
          <w:lang w:val="en-US"/>
        </w:rPr>
      </w:pPr>
      <w:r w:rsidRPr="002661C7">
        <w:rPr>
          <w:lang w:val="en-US"/>
        </w:rPr>
        <w:t>(AQW 34846/11-15)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O’Dowd:</w:t>
      </w:r>
      <w:r w:rsidRPr="002661C7">
        <w:rPr>
          <w:lang w:val="en-US"/>
        </w:rPr>
        <w:t xml:space="preserve"> The Education and Library Boards have advised that they are not able to provide actual</w:t>
      </w:r>
      <w:r w:rsidR="0058693C">
        <w:rPr>
          <w:lang w:val="en-US"/>
        </w:rPr>
        <w:t xml:space="preserve"> </w:t>
      </w:r>
      <w:r w:rsidRPr="002661C7">
        <w:rPr>
          <w:lang w:val="en-US"/>
        </w:rPr>
        <w:t>spend on pupils with Down Syndrome. As I stated in my response to AQW 34251/11-15 funding is</w:t>
      </w:r>
      <w:r w:rsidR="0058693C">
        <w:rPr>
          <w:lang w:val="en-US"/>
        </w:rPr>
        <w:t xml:space="preserve"> </w:t>
      </w:r>
      <w:r w:rsidRPr="002661C7">
        <w:rPr>
          <w:lang w:val="en-US"/>
        </w:rPr>
        <w:t>linked to individual needs with each child accessing a range of provision and special educational needs</w:t>
      </w:r>
      <w:r w:rsidR="0058693C">
        <w:rPr>
          <w:lang w:val="en-US"/>
        </w:rPr>
        <w:t xml:space="preserve"> </w:t>
      </w:r>
      <w:r w:rsidRPr="002661C7">
        <w:rPr>
          <w:lang w:val="en-US"/>
        </w:rPr>
        <w:t>(SEN) services as identified within each child’s statement of SEN. It is, therefore, not possible to</w:t>
      </w:r>
      <w:r w:rsidR="0058693C">
        <w:rPr>
          <w:lang w:val="en-US"/>
        </w:rPr>
        <w:t xml:space="preserve"> </w:t>
      </w:r>
      <w:r w:rsidRPr="002661C7">
        <w:rPr>
          <w:lang w:val="en-US"/>
        </w:rPr>
        <w:t>attribute costs specific to each child.</w:t>
      </w: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9B1AF6" w:rsidRPr="005730D0" w:rsidRDefault="009B1AF6" w:rsidP="0058693C">
      <w:pPr>
        <w:pStyle w:val="Heading2"/>
        <w:rPr>
          <w:color w:val="23A4DE"/>
          <w:lang w:val="en-US"/>
        </w:rPr>
      </w:pPr>
      <w:r w:rsidRPr="005730D0">
        <w:rPr>
          <w:color w:val="23A4DE"/>
          <w:lang w:val="en-US"/>
        </w:rPr>
        <w:t>Statement of Special Educational Needs</w:t>
      </w:r>
    </w:p>
    <w:p w:rsidR="009B1AF6" w:rsidRPr="002661C7" w:rsidRDefault="009B1AF6" w:rsidP="009B1AF6">
      <w:pPr>
        <w:pStyle w:val="NICCYBodyText"/>
        <w:rPr>
          <w:lang w:val="en-US"/>
        </w:rPr>
      </w:pPr>
      <w:r w:rsidRPr="00654528">
        <w:rPr>
          <w:b/>
          <w:lang w:val="en-US"/>
        </w:rPr>
        <w:t>Mr McKay</w:t>
      </w:r>
      <w:r w:rsidRPr="002661C7">
        <w:rPr>
          <w:lang w:val="en-US"/>
        </w:rPr>
        <w:t xml:space="preserve"> asked the Minister of Education how many children with Down syndrome were in receipt of a</w:t>
      </w:r>
      <w:r w:rsidR="0058693C">
        <w:rPr>
          <w:lang w:val="en-US"/>
        </w:rPr>
        <w:t xml:space="preserve"> </w:t>
      </w:r>
      <w:r w:rsidRPr="002661C7">
        <w:rPr>
          <w:lang w:val="en-US"/>
        </w:rPr>
        <w:t>statement of Special Educational Needs in each Education and Library Board area, in each of the last</w:t>
      </w:r>
      <w:r w:rsidR="0058693C">
        <w:rPr>
          <w:lang w:val="en-US"/>
        </w:rPr>
        <w:t xml:space="preserve"> </w:t>
      </w:r>
      <w:r w:rsidRPr="002661C7">
        <w:rPr>
          <w:lang w:val="en-US"/>
        </w:rPr>
        <w:t>three years.</w:t>
      </w:r>
    </w:p>
    <w:p w:rsidR="009B1AF6" w:rsidRDefault="009B1AF6" w:rsidP="009B1AF6">
      <w:pPr>
        <w:pStyle w:val="NICCYBodyText"/>
        <w:rPr>
          <w:lang w:val="en-US"/>
        </w:rPr>
      </w:pPr>
      <w:r w:rsidRPr="002661C7">
        <w:rPr>
          <w:lang w:val="en-US"/>
        </w:rPr>
        <w:t>(AQW 34848/11-15)</w:t>
      </w:r>
    </w:p>
    <w:p w:rsidR="00654528" w:rsidRPr="002661C7" w:rsidRDefault="00654528" w:rsidP="009B1AF6">
      <w:pPr>
        <w:pStyle w:val="NICCYBodyText"/>
        <w:rPr>
          <w:lang w:val="en-US"/>
        </w:rPr>
      </w:pPr>
    </w:p>
    <w:p w:rsidR="005730D0" w:rsidRPr="002661C7" w:rsidRDefault="009B1AF6" w:rsidP="009B1AF6">
      <w:pPr>
        <w:pStyle w:val="NICCYBodyText"/>
        <w:rPr>
          <w:lang w:val="en-US"/>
        </w:rPr>
      </w:pPr>
      <w:r w:rsidRPr="00654528">
        <w:rPr>
          <w:b/>
          <w:lang w:val="en-US"/>
        </w:rPr>
        <w:t>Mr O’Dowd:</w:t>
      </w:r>
      <w:r w:rsidRPr="002661C7">
        <w:rPr>
          <w:lang w:val="en-US"/>
        </w:rPr>
        <w:t xml:space="preserve"> The information requested is detailed in the table below.</w:t>
      </w:r>
    </w:p>
    <w:p w:rsidR="0058693C" w:rsidRPr="0058693C" w:rsidRDefault="0058693C" w:rsidP="00654528">
      <w:pPr>
        <w:pStyle w:val="NICCYBodyText"/>
        <w:rPr>
          <w:lang w:val="en-US"/>
        </w:rPr>
      </w:pPr>
      <w:r w:rsidRPr="0058693C">
        <w:rPr>
          <w:lang w:val="en-US"/>
        </w:rPr>
        <w:t>Number of statemented pupils with Down syndrome by ELB, 2011/12 – 2013/14</w:t>
      </w: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1516"/>
        <w:gridCol w:w="1132"/>
        <w:gridCol w:w="1217"/>
        <w:gridCol w:w="1390"/>
        <w:gridCol w:w="1369"/>
        <w:gridCol w:w="1111"/>
        <w:gridCol w:w="1042"/>
      </w:tblGrid>
      <w:tr w:rsidR="0058693C" w:rsidRPr="0058693C" w:rsidTr="0058693C">
        <w:trPr>
          <w:tblCellSpacing w:w="15" w:type="dxa"/>
          <w:jc w:val="center"/>
        </w:trPr>
        <w:tc>
          <w:tcPr>
            <w:tcW w:w="0" w:type="auto"/>
            <w:vAlign w:val="center"/>
            <w:hideMark/>
          </w:tcPr>
          <w:p w:rsidR="0058693C" w:rsidRPr="00654528" w:rsidRDefault="0058693C" w:rsidP="00654528">
            <w:pPr>
              <w:pStyle w:val="NICCYBodyText"/>
              <w:rPr>
                <w:b/>
                <w:lang w:val="en-US"/>
              </w:rPr>
            </w:pPr>
            <w:r w:rsidRPr="00654528">
              <w:rPr>
                <w:b/>
                <w:lang w:val="en-US"/>
              </w:rPr>
              <w:t>Year</w:t>
            </w:r>
          </w:p>
        </w:tc>
        <w:tc>
          <w:tcPr>
            <w:tcW w:w="0" w:type="auto"/>
            <w:vAlign w:val="center"/>
            <w:hideMark/>
          </w:tcPr>
          <w:p w:rsidR="0058693C" w:rsidRPr="00654528" w:rsidRDefault="0058693C" w:rsidP="00654528">
            <w:pPr>
              <w:pStyle w:val="NICCYBodyText"/>
              <w:rPr>
                <w:b/>
                <w:lang w:val="en-US"/>
              </w:rPr>
            </w:pPr>
            <w:r w:rsidRPr="00654528">
              <w:rPr>
                <w:b/>
                <w:lang w:val="en-US"/>
              </w:rPr>
              <w:t>BELB</w:t>
            </w:r>
          </w:p>
        </w:tc>
        <w:tc>
          <w:tcPr>
            <w:tcW w:w="0" w:type="auto"/>
            <w:vAlign w:val="center"/>
            <w:hideMark/>
          </w:tcPr>
          <w:p w:rsidR="0058693C" w:rsidRPr="00654528" w:rsidRDefault="0058693C" w:rsidP="00654528">
            <w:pPr>
              <w:pStyle w:val="NICCYBodyText"/>
              <w:rPr>
                <w:b/>
                <w:lang w:val="en-US"/>
              </w:rPr>
            </w:pPr>
            <w:r w:rsidRPr="00654528">
              <w:rPr>
                <w:b/>
                <w:lang w:val="en-US"/>
              </w:rPr>
              <w:t>WELB</w:t>
            </w:r>
          </w:p>
        </w:tc>
        <w:tc>
          <w:tcPr>
            <w:tcW w:w="0" w:type="auto"/>
            <w:vAlign w:val="center"/>
            <w:hideMark/>
          </w:tcPr>
          <w:p w:rsidR="0058693C" w:rsidRPr="00654528" w:rsidRDefault="0058693C" w:rsidP="00654528">
            <w:pPr>
              <w:pStyle w:val="NICCYBodyText"/>
              <w:rPr>
                <w:b/>
                <w:lang w:val="en-US"/>
              </w:rPr>
            </w:pPr>
            <w:r w:rsidRPr="00654528">
              <w:rPr>
                <w:b/>
                <w:lang w:val="en-US"/>
              </w:rPr>
              <w:t>NEELB</w:t>
            </w:r>
          </w:p>
        </w:tc>
        <w:tc>
          <w:tcPr>
            <w:tcW w:w="0" w:type="auto"/>
            <w:vAlign w:val="center"/>
            <w:hideMark/>
          </w:tcPr>
          <w:p w:rsidR="0058693C" w:rsidRPr="00654528" w:rsidRDefault="0058693C" w:rsidP="00654528">
            <w:pPr>
              <w:pStyle w:val="NICCYBodyText"/>
              <w:rPr>
                <w:b/>
                <w:lang w:val="en-US"/>
              </w:rPr>
            </w:pPr>
            <w:r w:rsidRPr="00654528">
              <w:rPr>
                <w:b/>
                <w:lang w:val="en-US"/>
              </w:rPr>
              <w:t>SEELB</w:t>
            </w:r>
          </w:p>
        </w:tc>
        <w:tc>
          <w:tcPr>
            <w:tcW w:w="0" w:type="auto"/>
            <w:vAlign w:val="center"/>
            <w:hideMark/>
          </w:tcPr>
          <w:p w:rsidR="0058693C" w:rsidRPr="00654528" w:rsidRDefault="0058693C" w:rsidP="00654528">
            <w:pPr>
              <w:pStyle w:val="NICCYBodyText"/>
              <w:rPr>
                <w:b/>
                <w:lang w:val="en-US"/>
              </w:rPr>
            </w:pPr>
            <w:r w:rsidRPr="00654528">
              <w:rPr>
                <w:b/>
                <w:lang w:val="en-US"/>
              </w:rPr>
              <w:t>SELB</w:t>
            </w:r>
          </w:p>
        </w:tc>
        <w:tc>
          <w:tcPr>
            <w:tcW w:w="0" w:type="auto"/>
            <w:vAlign w:val="center"/>
            <w:hideMark/>
          </w:tcPr>
          <w:p w:rsidR="0058693C" w:rsidRPr="00654528" w:rsidRDefault="0058693C" w:rsidP="00654528">
            <w:pPr>
              <w:pStyle w:val="NICCYBodyText"/>
              <w:rPr>
                <w:b/>
                <w:lang w:val="en-US"/>
              </w:rPr>
            </w:pPr>
            <w:r w:rsidRPr="00654528">
              <w:rPr>
                <w:b/>
                <w:lang w:val="en-US"/>
              </w:rPr>
              <w:t>Total</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b/>
                <w:lang w:val="en-US"/>
              </w:rPr>
              <w:t>2013/14</w:t>
            </w:r>
          </w:p>
        </w:tc>
        <w:tc>
          <w:tcPr>
            <w:tcW w:w="0" w:type="auto"/>
            <w:vAlign w:val="center"/>
            <w:hideMark/>
          </w:tcPr>
          <w:p w:rsidR="0058693C" w:rsidRPr="0058693C" w:rsidRDefault="0058693C" w:rsidP="00654528">
            <w:pPr>
              <w:pStyle w:val="NICCYBodyText"/>
              <w:rPr>
                <w:lang w:val="en-US"/>
              </w:rPr>
            </w:pPr>
            <w:r w:rsidRPr="0058693C">
              <w:rPr>
                <w:lang w:val="en-US"/>
              </w:rPr>
              <w:t>44</w:t>
            </w:r>
          </w:p>
        </w:tc>
        <w:tc>
          <w:tcPr>
            <w:tcW w:w="0" w:type="auto"/>
            <w:vAlign w:val="center"/>
            <w:hideMark/>
          </w:tcPr>
          <w:p w:rsidR="0058693C" w:rsidRPr="0058693C" w:rsidRDefault="0058693C" w:rsidP="00654528">
            <w:pPr>
              <w:pStyle w:val="NICCYBodyText"/>
              <w:rPr>
                <w:lang w:val="en-US"/>
              </w:rPr>
            </w:pPr>
            <w:r w:rsidRPr="0058693C">
              <w:rPr>
                <w:lang w:val="en-US"/>
              </w:rPr>
              <w:t>116</w:t>
            </w:r>
          </w:p>
        </w:tc>
        <w:tc>
          <w:tcPr>
            <w:tcW w:w="0" w:type="auto"/>
            <w:vAlign w:val="center"/>
            <w:hideMark/>
          </w:tcPr>
          <w:p w:rsidR="0058693C" w:rsidRPr="0058693C" w:rsidRDefault="0058693C" w:rsidP="00654528">
            <w:pPr>
              <w:pStyle w:val="NICCYBodyText"/>
              <w:rPr>
                <w:lang w:val="en-US"/>
              </w:rPr>
            </w:pPr>
            <w:r w:rsidRPr="0058693C">
              <w:rPr>
                <w:lang w:val="en-US"/>
              </w:rPr>
              <w:t>114</w:t>
            </w:r>
          </w:p>
        </w:tc>
        <w:tc>
          <w:tcPr>
            <w:tcW w:w="0" w:type="auto"/>
            <w:vAlign w:val="center"/>
            <w:hideMark/>
          </w:tcPr>
          <w:p w:rsidR="0058693C" w:rsidRPr="0058693C" w:rsidRDefault="0058693C" w:rsidP="00654528">
            <w:pPr>
              <w:pStyle w:val="NICCYBodyText"/>
              <w:rPr>
                <w:lang w:val="en-US"/>
              </w:rPr>
            </w:pPr>
            <w:r w:rsidRPr="0058693C">
              <w:rPr>
                <w:lang w:val="en-US"/>
              </w:rPr>
              <w:t>103</w:t>
            </w:r>
          </w:p>
        </w:tc>
        <w:tc>
          <w:tcPr>
            <w:tcW w:w="0" w:type="auto"/>
            <w:vAlign w:val="center"/>
            <w:hideMark/>
          </w:tcPr>
          <w:p w:rsidR="0058693C" w:rsidRPr="0058693C" w:rsidRDefault="0058693C" w:rsidP="00654528">
            <w:pPr>
              <w:pStyle w:val="NICCYBodyText"/>
              <w:rPr>
                <w:lang w:val="en-US"/>
              </w:rPr>
            </w:pPr>
            <w:r w:rsidRPr="0058693C">
              <w:rPr>
                <w:lang w:val="en-US"/>
              </w:rPr>
              <w:t>128</w:t>
            </w:r>
          </w:p>
        </w:tc>
        <w:tc>
          <w:tcPr>
            <w:tcW w:w="0" w:type="auto"/>
            <w:vAlign w:val="center"/>
            <w:hideMark/>
          </w:tcPr>
          <w:p w:rsidR="0058693C" w:rsidRPr="0058693C" w:rsidRDefault="0058693C" w:rsidP="00654528">
            <w:pPr>
              <w:pStyle w:val="NICCYBodyText"/>
              <w:rPr>
                <w:lang w:val="en-US"/>
              </w:rPr>
            </w:pPr>
            <w:r w:rsidRPr="0058693C">
              <w:rPr>
                <w:lang w:val="en-US"/>
              </w:rPr>
              <w:t>505</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b/>
                <w:lang w:val="en-US"/>
              </w:rPr>
              <w:t>2012/13</w:t>
            </w:r>
          </w:p>
        </w:tc>
        <w:tc>
          <w:tcPr>
            <w:tcW w:w="0" w:type="auto"/>
            <w:vAlign w:val="center"/>
            <w:hideMark/>
          </w:tcPr>
          <w:p w:rsidR="0058693C" w:rsidRPr="0058693C" w:rsidRDefault="0058693C" w:rsidP="00654528">
            <w:pPr>
              <w:pStyle w:val="NICCYBodyText"/>
              <w:rPr>
                <w:lang w:val="en-US"/>
              </w:rPr>
            </w:pPr>
            <w:r w:rsidRPr="0058693C">
              <w:rPr>
                <w:lang w:val="en-US"/>
              </w:rPr>
              <w:t>41</w:t>
            </w:r>
          </w:p>
        </w:tc>
        <w:tc>
          <w:tcPr>
            <w:tcW w:w="0" w:type="auto"/>
            <w:vAlign w:val="center"/>
            <w:hideMark/>
          </w:tcPr>
          <w:p w:rsidR="0058693C" w:rsidRPr="0058693C" w:rsidRDefault="0058693C" w:rsidP="00654528">
            <w:pPr>
              <w:pStyle w:val="NICCYBodyText"/>
              <w:rPr>
                <w:lang w:val="en-US"/>
              </w:rPr>
            </w:pPr>
            <w:r w:rsidRPr="0058693C">
              <w:rPr>
                <w:lang w:val="en-US"/>
              </w:rPr>
              <w:t>108</w:t>
            </w:r>
          </w:p>
        </w:tc>
        <w:tc>
          <w:tcPr>
            <w:tcW w:w="0" w:type="auto"/>
            <w:vAlign w:val="center"/>
            <w:hideMark/>
          </w:tcPr>
          <w:p w:rsidR="0058693C" w:rsidRPr="0058693C" w:rsidRDefault="0058693C" w:rsidP="00654528">
            <w:pPr>
              <w:pStyle w:val="NICCYBodyText"/>
              <w:rPr>
                <w:lang w:val="en-US"/>
              </w:rPr>
            </w:pPr>
            <w:r w:rsidRPr="0058693C">
              <w:rPr>
                <w:lang w:val="en-US"/>
              </w:rPr>
              <w:t>109</w:t>
            </w:r>
          </w:p>
        </w:tc>
        <w:tc>
          <w:tcPr>
            <w:tcW w:w="0" w:type="auto"/>
            <w:vAlign w:val="center"/>
            <w:hideMark/>
          </w:tcPr>
          <w:p w:rsidR="0058693C" w:rsidRPr="0058693C" w:rsidRDefault="0058693C" w:rsidP="00654528">
            <w:pPr>
              <w:pStyle w:val="NICCYBodyText"/>
              <w:rPr>
                <w:lang w:val="en-US"/>
              </w:rPr>
            </w:pPr>
            <w:r w:rsidRPr="0058693C">
              <w:rPr>
                <w:lang w:val="en-US"/>
              </w:rPr>
              <w:t>97</w:t>
            </w:r>
          </w:p>
        </w:tc>
        <w:tc>
          <w:tcPr>
            <w:tcW w:w="0" w:type="auto"/>
            <w:vAlign w:val="center"/>
            <w:hideMark/>
          </w:tcPr>
          <w:p w:rsidR="0058693C" w:rsidRPr="0058693C" w:rsidRDefault="0058693C" w:rsidP="00654528">
            <w:pPr>
              <w:pStyle w:val="NICCYBodyText"/>
              <w:rPr>
                <w:lang w:val="en-US"/>
              </w:rPr>
            </w:pPr>
            <w:r w:rsidRPr="0058693C">
              <w:rPr>
                <w:lang w:val="en-US"/>
              </w:rPr>
              <w:t>128</w:t>
            </w:r>
          </w:p>
        </w:tc>
        <w:tc>
          <w:tcPr>
            <w:tcW w:w="0" w:type="auto"/>
            <w:vAlign w:val="center"/>
            <w:hideMark/>
          </w:tcPr>
          <w:p w:rsidR="0058693C" w:rsidRPr="0058693C" w:rsidRDefault="0058693C" w:rsidP="00654528">
            <w:pPr>
              <w:pStyle w:val="NICCYBodyText"/>
              <w:rPr>
                <w:lang w:val="en-US"/>
              </w:rPr>
            </w:pPr>
            <w:r w:rsidRPr="0058693C">
              <w:rPr>
                <w:lang w:val="en-US"/>
              </w:rPr>
              <w:t>483</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b/>
                <w:lang w:val="en-US"/>
              </w:rPr>
              <w:t>2011/12</w:t>
            </w:r>
          </w:p>
        </w:tc>
        <w:tc>
          <w:tcPr>
            <w:tcW w:w="0" w:type="auto"/>
            <w:vAlign w:val="center"/>
            <w:hideMark/>
          </w:tcPr>
          <w:p w:rsidR="0058693C" w:rsidRPr="0058693C" w:rsidRDefault="0058693C" w:rsidP="00654528">
            <w:pPr>
              <w:pStyle w:val="NICCYBodyText"/>
              <w:rPr>
                <w:lang w:val="en-US"/>
              </w:rPr>
            </w:pPr>
            <w:r w:rsidRPr="0058693C">
              <w:rPr>
                <w:lang w:val="en-US"/>
              </w:rPr>
              <w:t>41</w:t>
            </w:r>
          </w:p>
        </w:tc>
        <w:tc>
          <w:tcPr>
            <w:tcW w:w="0" w:type="auto"/>
            <w:vAlign w:val="center"/>
            <w:hideMark/>
          </w:tcPr>
          <w:p w:rsidR="0058693C" w:rsidRPr="0058693C" w:rsidRDefault="0058693C" w:rsidP="00654528">
            <w:pPr>
              <w:pStyle w:val="NICCYBodyText"/>
              <w:rPr>
                <w:lang w:val="en-US"/>
              </w:rPr>
            </w:pPr>
            <w:r w:rsidRPr="0058693C">
              <w:rPr>
                <w:lang w:val="en-US"/>
              </w:rPr>
              <w:t>105</w:t>
            </w:r>
          </w:p>
        </w:tc>
        <w:tc>
          <w:tcPr>
            <w:tcW w:w="0" w:type="auto"/>
            <w:vAlign w:val="center"/>
            <w:hideMark/>
          </w:tcPr>
          <w:p w:rsidR="0058693C" w:rsidRPr="0058693C" w:rsidRDefault="0058693C" w:rsidP="00654528">
            <w:pPr>
              <w:pStyle w:val="NICCYBodyText"/>
              <w:rPr>
                <w:lang w:val="en-US"/>
              </w:rPr>
            </w:pPr>
            <w:r w:rsidRPr="0058693C">
              <w:rPr>
                <w:lang w:val="en-US"/>
              </w:rPr>
              <w:t>104</w:t>
            </w:r>
          </w:p>
        </w:tc>
        <w:tc>
          <w:tcPr>
            <w:tcW w:w="0" w:type="auto"/>
            <w:vAlign w:val="center"/>
            <w:hideMark/>
          </w:tcPr>
          <w:p w:rsidR="0058693C" w:rsidRPr="0058693C" w:rsidRDefault="0058693C" w:rsidP="00654528">
            <w:pPr>
              <w:pStyle w:val="NICCYBodyText"/>
              <w:rPr>
                <w:lang w:val="en-US"/>
              </w:rPr>
            </w:pPr>
            <w:r w:rsidRPr="0058693C">
              <w:rPr>
                <w:lang w:val="en-US"/>
              </w:rPr>
              <w:t>96</w:t>
            </w:r>
          </w:p>
        </w:tc>
        <w:tc>
          <w:tcPr>
            <w:tcW w:w="0" w:type="auto"/>
            <w:vAlign w:val="center"/>
            <w:hideMark/>
          </w:tcPr>
          <w:p w:rsidR="0058693C" w:rsidRPr="0058693C" w:rsidRDefault="0058693C" w:rsidP="00654528">
            <w:pPr>
              <w:pStyle w:val="NICCYBodyText"/>
              <w:rPr>
                <w:lang w:val="en-US"/>
              </w:rPr>
            </w:pPr>
            <w:r w:rsidRPr="0058693C">
              <w:rPr>
                <w:lang w:val="en-US"/>
              </w:rPr>
              <w:t>122</w:t>
            </w:r>
          </w:p>
        </w:tc>
        <w:tc>
          <w:tcPr>
            <w:tcW w:w="0" w:type="auto"/>
            <w:vAlign w:val="center"/>
            <w:hideMark/>
          </w:tcPr>
          <w:p w:rsidR="0058693C" w:rsidRPr="0058693C" w:rsidRDefault="0058693C" w:rsidP="00654528">
            <w:pPr>
              <w:pStyle w:val="NICCYBodyText"/>
              <w:rPr>
                <w:lang w:val="en-US"/>
              </w:rPr>
            </w:pPr>
            <w:r w:rsidRPr="0058693C">
              <w:rPr>
                <w:lang w:val="en-US"/>
              </w:rPr>
              <w:t>468</w:t>
            </w:r>
          </w:p>
        </w:tc>
      </w:tr>
    </w:tbl>
    <w:p w:rsidR="0058693C" w:rsidRPr="00654528" w:rsidRDefault="0058693C" w:rsidP="00654528">
      <w:pPr>
        <w:pStyle w:val="NICCYBodyText"/>
        <w:rPr>
          <w:sz w:val="20"/>
          <w:szCs w:val="20"/>
          <w:lang w:val="en-US"/>
        </w:rPr>
      </w:pPr>
      <w:r w:rsidRPr="00654528">
        <w:rPr>
          <w:sz w:val="20"/>
          <w:szCs w:val="20"/>
          <w:lang w:val="en-US"/>
        </w:rPr>
        <w:t>Source: NI school census</w:t>
      </w:r>
    </w:p>
    <w:p w:rsidR="0058693C" w:rsidRPr="00654528" w:rsidRDefault="0058693C" w:rsidP="00654528">
      <w:pPr>
        <w:pStyle w:val="NICCYBodyText"/>
        <w:rPr>
          <w:sz w:val="20"/>
          <w:szCs w:val="20"/>
          <w:lang w:val="en-US"/>
        </w:rPr>
      </w:pPr>
      <w:r w:rsidRPr="00654528">
        <w:rPr>
          <w:sz w:val="20"/>
          <w:szCs w:val="20"/>
          <w:lang w:val="en-US"/>
        </w:rPr>
        <w:t>Notes:</w:t>
      </w:r>
    </w:p>
    <w:p w:rsidR="0058693C" w:rsidRPr="00654528" w:rsidRDefault="0058693C" w:rsidP="00654528">
      <w:pPr>
        <w:pStyle w:val="NICCYBodyText"/>
        <w:rPr>
          <w:sz w:val="20"/>
          <w:szCs w:val="20"/>
          <w:lang w:val="en-US"/>
        </w:rPr>
      </w:pPr>
      <w:r w:rsidRPr="00654528">
        <w:rPr>
          <w:sz w:val="20"/>
          <w:szCs w:val="20"/>
          <w:lang w:val="en-US"/>
        </w:rPr>
        <w:t xml:space="preserve">Figures include funded children in voluntary and private preschool </w:t>
      </w:r>
      <w:proofErr w:type="spellStart"/>
      <w:r w:rsidRPr="00654528">
        <w:rPr>
          <w:sz w:val="20"/>
          <w:szCs w:val="20"/>
          <w:lang w:val="en-US"/>
        </w:rPr>
        <w:t>centres</w:t>
      </w:r>
      <w:proofErr w:type="spellEnd"/>
      <w:r w:rsidRPr="00654528">
        <w:rPr>
          <w:sz w:val="20"/>
          <w:szCs w:val="20"/>
          <w:lang w:val="en-US"/>
        </w:rPr>
        <w:t xml:space="preserve">, nursery schools, primary (including nursery, reception and year 1-7 classes), </w:t>
      </w:r>
      <w:proofErr w:type="gramStart"/>
      <w:r w:rsidRPr="00654528">
        <w:rPr>
          <w:sz w:val="20"/>
          <w:szCs w:val="20"/>
          <w:lang w:val="en-US"/>
        </w:rPr>
        <w:t>post</w:t>
      </w:r>
      <w:proofErr w:type="gramEnd"/>
      <w:r w:rsidRPr="00654528">
        <w:rPr>
          <w:sz w:val="20"/>
          <w:szCs w:val="20"/>
          <w:lang w:val="en-US"/>
        </w:rPr>
        <w:t xml:space="preserve"> primary and special schools.</w:t>
      </w:r>
    </w:p>
    <w:p w:rsidR="0058693C" w:rsidRPr="00654528" w:rsidRDefault="0058693C" w:rsidP="00654528">
      <w:pPr>
        <w:pStyle w:val="NICCYBodyText"/>
        <w:rPr>
          <w:sz w:val="20"/>
          <w:szCs w:val="20"/>
          <w:lang w:val="en-US"/>
        </w:rPr>
      </w:pPr>
      <w:r w:rsidRPr="00654528">
        <w:rPr>
          <w:sz w:val="20"/>
          <w:szCs w:val="20"/>
          <w:lang w:val="en-US"/>
        </w:rPr>
        <w:t>Figures refer to the ELB in which the school the pupil attends rather than the ELB in which the pupil is resident</w:t>
      </w:r>
    </w:p>
    <w:p w:rsidR="0058693C" w:rsidRPr="00654528" w:rsidRDefault="0058693C" w:rsidP="00654528">
      <w:pPr>
        <w:pStyle w:val="NICCYBodyText"/>
        <w:rPr>
          <w:sz w:val="20"/>
          <w:szCs w:val="20"/>
          <w:lang w:val="en-US"/>
        </w:rPr>
      </w:pPr>
      <w:r w:rsidRPr="00654528">
        <w:rPr>
          <w:sz w:val="20"/>
          <w:szCs w:val="20"/>
          <w:lang w:val="en-US"/>
        </w:rPr>
        <w:t>Figures include pupils at stage 5 of the Special Educational Needs Code of Practice only.</w:t>
      </w:r>
    </w:p>
    <w:p w:rsidR="0058693C" w:rsidRPr="00654528" w:rsidRDefault="0058693C" w:rsidP="00654528">
      <w:pPr>
        <w:pStyle w:val="NICCYBodyText"/>
        <w:rPr>
          <w:sz w:val="20"/>
          <w:szCs w:val="20"/>
          <w:lang w:val="en-US"/>
        </w:rPr>
      </w:pPr>
      <w:r w:rsidRPr="00654528">
        <w:rPr>
          <w:sz w:val="20"/>
          <w:szCs w:val="20"/>
          <w:lang w:val="en-US"/>
        </w:rPr>
        <w:t>Pupils in the figures above do not necessarily have a statement because they have Down’s syndrome</w:t>
      </w:r>
    </w:p>
    <w:p w:rsidR="0058693C" w:rsidRPr="00654528" w:rsidRDefault="0058693C" w:rsidP="0058693C">
      <w:pPr>
        <w:rPr>
          <w:rFonts w:eastAsiaTheme="minorEastAsia"/>
          <w:color w:val="414042"/>
          <w:sz w:val="20"/>
          <w:szCs w:val="20"/>
          <w:lang w:val="en-US"/>
        </w:rPr>
      </w:pPr>
      <w:r w:rsidRPr="00654528">
        <w:rPr>
          <w:rFonts w:eastAsiaTheme="minorEastAsia"/>
          <w:color w:val="414042"/>
          <w:sz w:val="20"/>
          <w:szCs w:val="20"/>
          <w:lang w:val="en-US"/>
        </w:rPr>
        <w:t>Data refers to any special educational need rather than primary need</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9B1AF6" w:rsidRPr="005730D0" w:rsidRDefault="009B1AF6" w:rsidP="0058693C">
      <w:pPr>
        <w:pStyle w:val="Heading2"/>
        <w:rPr>
          <w:color w:val="23A4DE"/>
          <w:lang w:val="en-US"/>
        </w:rPr>
      </w:pPr>
      <w:r w:rsidRPr="005730D0">
        <w:rPr>
          <w:color w:val="23A4DE"/>
          <w:lang w:val="en-US"/>
        </w:rPr>
        <w:lastRenderedPageBreak/>
        <w:t>Entitlement Framework</w:t>
      </w:r>
    </w:p>
    <w:p w:rsidR="009B1AF6" w:rsidRPr="002661C7" w:rsidRDefault="009B1AF6" w:rsidP="009B1AF6">
      <w:pPr>
        <w:pStyle w:val="NICCYBodyText"/>
        <w:rPr>
          <w:lang w:val="en-US"/>
        </w:rPr>
      </w:pPr>
      <w:r w:rsidRPr="00654528">
        <w:rPr>
          <w:b/>
          <w:lang w:val="en-US"/>
        </w:rPr>
        <w:t>Mr Rogers</w:t>
      </w:r>
      <w:r w:rsidRPr="002661C7">
        <w:rPr>
          <w:lang w:val="en-US"/>
        </w:rPr>
        <w:t xml:space="preserve"> asked the Minister of Education how schools are expected to fulfil the Entitlement</w:t>
      </w:r>
      <w:r w:rsidR="0058693C">
        <w:rPr>
          <w:lang w:val="en-US"/>
        </w:rPr>
        <w:t xml:space="preserve"> </w:t>
      </w:r>
      <w:r w:rsidRPr="002661C7">
        <w:rPr>
          <w:lang w:val="en-US"/>
        </w:rPr>
        <w:t>Framework in its final implementation stages given the proposed cuts in key stage 4 and 5 according to</w:t>
      </w:r>
      <w:r w:rsidR="0058693C">
        <w:rPr>
          <w:lang w:val="en-US"/>
        </w:rPr>
        <w:t xml:space="preserve"> </w:t>
      </w:r>
      <w:r w:rsidRPr="002661C7">
        <w:rPr>
          <w:lang w:val="en-US"/>
        </w:rPr>
        <w:t>circular 2014/15 issued on 10 June.</w:t>
      </w:r>
    </w:p>
    <w:p w:rsidR="009B1AF6" w:rsidRDefault="009B1AF6" w:rsidP="009B1AF6">
      <w:pPr>
        <w:pStyle w:val="NICCYBodyText"/>
        <w:rPr>
          <w:lang w:val="en-US"/>
        </w:rPr>
      </w:pPr>
      <w:r w:rsidRPr="002661C7">
        <w:rPr>
          <w:lang w:val="en-US"/>
        </w:rPr>
        <w:t>(AQW 34860/11-15)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Mr O’Dowd:</w:t>
      </w:r>
      <w:r w:rsidRPr="002661C7">
        <w:rPr>
          <w:lang w:val="en-US"/>
        </w:rPr>
        <w:t xml:space="preserve"> You will be aware that additional Entitlement Framework funding support has been</w:t>
      </w:r>
      <w:r w:rsidR="0058693C">
        <w:rPr>
          <w:lang w:val="en-US"/>
        </w:rPr>
        <w:t xml:space="preserve"> </w:t>
      </w:r>
      <w:r w:rsidRPr="002661C7">
        <w:rPr>
          <w:lang w:val="en-US"/>
        </w:rPr>
        <w:t>provided as a contribution to the costs associated with developing an expanded curricular offer at Key</w:t>
      </w:r>
      <w:r w:rsidR="0058693C">
        <w:rPr>
          <w:lang w:val="en-US"/>
        </w:rPr>
        <w:t xml:space="preserve"> </w:t>
      </w:r>
      <w:r w:rsidRPr="002661C7">
        <w:rPr>
          <w:lang w:val="en-US"/>
        </w:rPr>
        <w:t>Stage 4 and post 16 and that I extended this support to the end of this budget period. It has always</w:t>
      </w:r>
      <w:r w:rsidR="0058693C">
        <w:rPr>
          <w:lang w:val="en-US"/>
        </w:rPr>
        <w:t xml:space="preserve"> </w:t>
      </w:r>
      <w:r w:rsidRPr="002661C7">
        <w:rPr>
          <w:lang w:val="en-US"/>
        </w:rPr>
        <w:t>been the intention that Entitlement Framework funding would be a transitional contribution rather than</w:t>
      </w:r>
      <w:r w:rsidR="0058693C">
        <w:rPr>
          <w:lang w:val="en-US"/>
        </w:rPr>
        <w:t xml:space="preserve"> </w:t>
      </w:r>
      <w:r w:rsidRPr="002661C7">
        <w:rPr>
          <w:lang w:val="en-US"/>
        </w:rPr>
        <w:t>a permanent funding stream.</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2661C7">
        <w:rPr>
          <w:lang w:val="en-US"/>
        </w:rPr>
        <w:t>Schools are funded through their core delegated budget to deliver their statutory obligations, including</w:t>
      </w:r>
      <w:r w:rsidR="0058693C">
        <w:rPr>
          <w:lang w:val="en-US"/>
        </w:rPr>
        <w:t xml:space="preserve"> </w:t>
      </w:r>
      <w:r w:rsidRPr="002661C7">
        <w:rPr>
          <w:lang w:val="en-US"/>
        </w:rPr>
        <w:t>the curriculum. Following full implementation of the Entitlement Framework I expect that the delivery of</w:t>
      </w:r>
      <w:r w:rsidR="0058693C">
        <w:rPr>
          <w:lang w:val="en-US"/>
        </w:rPr>
        <w:t xml:space="preserve"> </w:t>
      </w:r>
      <w:r w:rsidRPr="002661C7">
        <w:rPr>
          <w:lang w:val="en-US"/>
        </w:rPr>
        <w:t>all aspects of the curriculum, including the Entitlement Framework will be mainstreamed in schools and</w:t>
      </w:r>
      <w:r w:rsidR="0058693C">
        <w:rPr>
          <w:lang w:val="en-US"/>
        </w:rPr>
        <w:t xml:space="preserve"> </w:t>
      </w:r>
      <w:r w:rsidRPr="002661C7">
        <w:rPr>
          <w:lang w:val="en-US"/>
        </w:rPr>
        <w:t>across all Area Learning Communities. However, I will continue to explore funding in future years if it is</w:t>
      </w:r>
      <w:r w:rsidR="0058693C">
        <w:rPr>
          <w:lang w:val="en-US"/>
        </w:rPr>
        <w:t xml:space="preserve"> </w:t>
      </w:r>
      <w:r w:rsidRPr="002661C7">
        <w:rPr>
          <w:lang w:val="en-US"/>
        </w:rPr>
        <w:t>available.</w:t>
      </w:r>
    </w:p>
    <w:p w:rsidR="005730D0" w:rsidRDefault="009B022D" w:rsidP="000D1CB1">
      <w:pPr>
        <w:pStyle w:val="NICCYBodyText"/>
      </w:pPr>
      <w:hyperlink w:anchor="_top" w:history="1">
        <w:r w:rsidR="000D1CB1" w:rsidRPr="007715F2">
          <w:rPr>
            <w:rStyle w:val="Hyperlink"/>
          </w:rPr>
          <w:t>Back to Top</w:t>
        </w:r>
      </w:hyperlink>
    </w:p>
    <w:p w:rsidR="009B1AF6" w:rsidRPr="005730D0" w:rsidRDefault="009B1AF6" w:rsidP="0058693C">
      <w:pPr>
        <w:pStyle w:val="Heading2"/>
        <w:rPr>
          <w:color w:val="23A4DE"/>
          <w:lang w:val="en-US"/>
        </w:rPr>
      </w:pPr>
      <w:r w:rsidRPr="005730D0">
        <w:rPr>
          <w:color w:val="23A4DE"/>
          <w:lang w:val="en-US"/>
        </w:rPr>
        <w:t>Transformation or Closure of Schools</w:t>
      </w:r>
    </w:p>
    <w:p w:rsidR="009B1AF6" w:rsidRPr="002661C7" w:rsidRDefault="009B1AF6" w:rsidP="009B1AF6">
      <w:pPr>
        <w:pStyle w:val="NICCYBodyText"/>
        <w:rPr>
          <w:lang w:val="en-US"/>
        </w:rPr>
      </w:pPr>
      <w:r w:rsidRPr="00654528">
        <w:rPr>
          <w:b/>
          <w:lang w:val="en-US"/>
        </w:rPr>
        <w:t>Mr Lunn</w:t>
      </w:r>
      <w:r w:rsidRPr="002661C7">
        <w:rPr>
          <w:lang w:val="en-US"/>
        </w:rPr>
        <w:t xml:space="preserve"> asked the Minister of Education whether his Department has advised Education and Library</w:t>
      </w:r>
      <w:r w:rsidR="0058693C">
        <w:rPr>
          <w:lang w:val="en-US"/>
        </w:rPr>
        <w:t xml:space="preserve"> </w:t>
      </w:r>
      <w:r w:rsidRPr="002661C7">
        <w:rPr>
          <w:lang w:val="en-US"/>
        </w:rPr>
        <w:t>Boards to carry out public consultations on development proposals for the transformation or closure of</w:t>
      </w:r>
      <w:r w:rsidR="0058693C">
        <w:rPr>
          <w:lang w:val="en-US"/>
        </w:rPr>
        <w:t xml:space="preserve"> </w:t>
      </w:r>
      <w:r w:rsidRPr="002661C7">
        <w:rPr>
          <w:lang w:val="en-US"/>
        </w:rPr>
        <w:t>a primary or post-primary school during the months of July and August.</w:t>
      </w:r>
    </w:p>
    <w:p w:rsidR="009B1AF6" w:rsidRDefault="009B1AF6" w:rsidP="009B1AF6">
      <w:pPr>
        <w:pStyle w:val="NICCYBodyText"/>
        <w:rPr>
          <w:lang w:val="en-US"/>
        </w:rPr>
      </w:pPr>
      <w:r w:rsidRPr="002661C7">
        <w:rPr>
          <w:lang w:val="en-US"/>
        </w:rPr>
        <w:t>(AQW 34889/11-15)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Mr O’Dowd:</w:t>
      </w:r>
      <w:r w:rsidRPr="002661C7">
        <w:rPr>
          <w:lang w:val="en-US"/>
        </w:rPr>
        <w:t xml:space="preserve"> The Department has no direct role in the Development Proposal (DP) process prior to</w:t>
      </w:r>
      <w:r w:rsidR="0058693C">
        <w:rPr>
          <w:lang w:val="en-US"/>
        </w:rPr>
        <w:t xml:space="preserve"> </w:t>
      </w:r>
      <w:r w:rsidRPr="002661C7">
        <w:rPr>
          <w:lang w:val="en-US"/>
        </w:rPr>
        <w:t>publication of a DP, and does not determine when Education and Library Boards carry out their public</w:t>
      </w:r>
      <w:r w:rsidR="0058693C">
        <w:rPr>
          <w:lang w:val="en-US"/>
        </w:rPr>
        <w:t xml:space="preserve"> </w:t>
      </w:r>
      <w:r w:rsidRPr="002661C7">
        <w:rPr>
          <w:lang w:val="en-US"/>
        </w:rPr>
        <w:t>consultations on potential DPs.</w:t>
      </w:r>
    </w:p>
    <w:p w:rsidR="00392605" w:rsidRPr="002661C7" w:rsidRDefault="00392605" w:rsidP="009B1AF6">
      <w:pPr>
        <w:pStyle w:val="NICCYBodyText"/>
        <w:rPr>
          <w:lang w:val="en-US"/>
        </w:rPr>
      </w:pPr>
    </w:p>
    <w:p w:rsidR="00686E42" w:rsidRDefault="009B1AF6" w:rsidP="009B1AF6">
      <w:pPr>
        <w:pStyle w:val="NICCYBodyText"/>
        <w:rPr>
          <w:lang w:val="en-US"/>
        </w:rPr>
      </w:pPr>
      <w:r w:rsidRPr="002661C7">
        <w:rPr>
          <w:lang w:val="en-US"/>
        </w:rPr>
        <w:t>The legislation underpinning the DP process, Article 14 of the Education and Libraries (NI) Order 1986,</w:t>
      </w:r>
      <w:r w:rsidR="0058693C">
        <w:rPr>
          <w:lang w:val="en-US"/>
        </w:rPr>
        <w:t xml:space="preserve"> </w:t>
      </w:r>
      <w:r w:rsidRPr="002661C7">
        <w:rPr>
          <w:lang w:val="en-US"/>
        </w:rPr>
        <w:t>outlines the statutory consultation that must be undertaken before a DP is published. The Board or</w:t>
      </w:r>
      <w:r w:rsidR="0058693C">
        <w:rPr>
          <w:lang w:val="en-US"/>
        </w:rPr>
        <w:t xml:space="preserve"> </w:t>
      </w:r>
      <w:r w:rsidRPr="002661C7">
        <w:rPr>
          <w:lang w:val="en-US"/>
        </w:rPr>
        <w:t>person making the proposal must consult with the Board of Governors, Staff and Par</w:t>
      </w:r>
      <w:r w:rsidR="0058693C">
        <w:rPr>
          <w:lang w:val="en-US"/>
        </w:rPr>
        <w:t>e</w:t>
      </w:r>
      <w:r w:rsidRPr="002661C7">
        <w:rPr>
          <w:lang w:val="en-US"/>
        </w:rPr>
        <w:t>nts of pupils</w:t>
      </w:r>
      <w:r w:rsidR="0058693C">
        <w:rPr>
          <w:lang w:val="en-US"/>
        </w:rPr>
        <w:t xml:space="preserve"> </w:t>
      </w:r>
      <w:r w:rsidRPr="002661C7">
        <w:rPr>
          <w:lang w:val="en-US"/>
        </w:rPr>
        <w:t>and the Board must also consult with other schools which would, in their opinion, be affected by the</w:t>
      </w:r>
      <w:r w:rsidR="0058693C">
        <w:rPr>
          <w:lang w:val="en-US"/>
        </w:rPr>
        <w:t xml:space="preserve"> </w:t>
      </w:r>
      <w:r w:rsidRPr="002661C7">
        <w:rPr>
          <w:lang w:val="en-US"/>
        </w:rPr>
        <w:t xml:space="preserve">proposal. </w:t>
      </w:r>
    </w:p>
    <w:p w:rsidR="00686E42" w:rsidRDefault="00686E42" w:rsidP="009B1AF6">
      <w:pPr>
        <w:pStyle w:val="NICCYBodyText"/>
        <w:rPr>
          <w:lang w:val="en-US"/>
        </w:rPr>
      </w:pPr>
    </w:p>
    <w:p w:rsidR="009B1AF6" w:rsidRDefault="009B1AF6" w:rsidP="009B1AF6">
      <w:pPr>
        <w:pStyle w:val="NICCYBodyText"/>
        <w:rPr>
          <w:lang w:val="en-US"/>
        </w:rPr>
      </w:pPr>
      <w:r w:rsidRPr="002661C7">
        <w:rPr>
          <w:lang w:val="en-US"/>
        </w:rPr>
        <w:lastRenderedPageBreak/>
        <w:t>Following publication of a DP there is a two-month period during which comments can be sent</w:t>
      </w:r>
      <w:r w:rsidR="0058693C">
        <w:rPr>
          <w:lang w:val="en-US"/>
        </w:rPr>
        <w:t xml:space="preserve"> </w:t>
      </w:r>
      <w:r w:rsidRPr="002661C7">
        <w:rPr>
          <w:lang w:val="en-US"/>
        </w:rPr>
        <w:t>directly to the Department.</w:t>
      </w:r>
    </w:p>
    <w:p w:rsidR="00686E42" w:rsidRPr="002661C7" w:rsidRDefault="00686E42"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686E42" w:rsidRDefault="00686E42" w:rsidP="000D1CB1">
      <w:pPr>
        <w:pStyle w:val="NICCYBodyText"/>
      </w:pPr>
    </w:p>
    <w:p w:rsidR="009B1AF6" w:rsidRPr="005730D0" w:rsidRDefault="009B1AF6" w:rsidP="0058693C">
      <w:pPr>
        <w:pStyle w:val="Heading2"/>
        <w:rPr>
          <w:color w:val="23A4DE"/>
          <w:lang w:val="en-US"/>
        </w:rPr>
      </w:pPr>
      <w:r w:rsidRPr="005730D0">
        <w:rPr>
          <w:color w:val="23A4DE"/>
          <w:lang w:val="en-US"/>
        </w:rPr>
        <w:t>Pupils Diagnosed with Muscular Dystrophy</w:t>
      </w:r>
    </w:p>
    <w:p w:rsidR="00654528" w:rsidRDefault="009B1AF6" w:rsidP="009B1AF6">
      <w:pPr>
        <w:pStyle w:val="NICCYBodyText"/>
        <w:rPr>
          <w:lang w:val="en-US"/>
        </w:rPr>
      </w:pPr>
      <w:r w:rsidRPr="00654528">
        <w:rPr>
          <w:b/>
          <w:lang w:val="en-US"/>
        </w:rPr>
        <w:t>Mrs McKevitt</w:t>
      </w:r>
      <w:r w:rsidRPr="002661C7">
        <w:rPr>
          <w:lang w:val="en-US"/>
        </w:rPr>
        <w:t xml:space="preserve"> asked the Minister of Education how many </w:t>
      </w:r>
    </w:p>
    <w:p w:rsidR="00654528" w:rsidRDefault="009B1AF6" w:rsidP="009B1AF6">
      <w:pPr>
        <w:pStyle w:val="NICCYBodyText"/>
        <w:rPr>
          <w:lang w:val="en-US"/>
        </w:rPr>
      </w:pPr>
      <w:r w:rsidRPr="002661C7">
        <w:rPr>
          <w:lang w:val="en-US"/>
        </w:rPr>
        <w:t>(</w:t>
      </w:r>
      <w:proofErr w:type="spellStart"/>
      <w:r w:rsidRPr="002661C7">
        <w:rPr>
          <w:lang w:val="en-US"/>
        </w:rPr>
        <w:t>i</w:t>
      </w:r>
      <w:proofErr w:type="spellEnd"/>
      <w:r w:rsidRPr="002661C7">
        <w:rPr>
          <w:lang w:val="en-US"/>
        </w:rPr>
        <w:t xml:space="preserve">) primary; </w:t>
      </w:r>
    </w:p>
    <w:p w:rsidR="00654528" w:rsidRDefault="009B1AF6" w:rsidP="009B1AF6">
      <w:pPr>
        <w:pStyle w:val="NICCYBodyText"/>
        <w:rPr>
          <w:lang w:val="en-US"/>
        </w:rPr>
      </w:pPr>
      <w:r w:rsidRPr="002661C7">
        <w:rPr>
          <w:lang w:val="en-US"/>
        </w:rPr>
        <w:t xml:space="preserve">(ii) post-primary; and </w:t>
      </w:r>
    </w:p>
    <w:p w:rsidR="009B1AF6" w:rsidRPr="002661C7" w:rsidRDefault="009B1AF6" w:rsidP="009B1AF6">
      <w:pPr>
        <w:pStyle w:val="NICCYBodyText"/>
        <w:rPr>
          <w:lang w:val="en-US"/>
        </w:rPr>
      </w:pPr>
      <w:r w:rsidRPr="002661C7">
        <w:rPr>
          <w:lang w:val="en-US"/>
        </w:rPr>
        <w:t>(iii) special</w:t>
      </w:r>
      <w:r w:rsidR="0058693C">
        <w:rPr>
          <w:lang w:val="en-US"/>
        </w:rPr>
        <w:t xml:space="preserve"> </w:t>
      </w:r>
      <w:r w:rsidRPr="002661C7">
        <w:rPr>
          <w:lang w:val="en-US"/>
        </w:rPr>
        <w:t>educational needs school pupils have been diagnosed with muscular dystrophy.</w:t>
      </w:r>
    </w:p>
    <w:p w:rsidR="009B1AF6" w:rsidRDefault="009B1AF6" w:rsidP="009B1AF6">
      <w:pPr>
        <w:pStyle w:val="NICCYBodyText"/>
        <w:rPr>
          <w:lang w:val="en-US"/>
        </w:rPr>
      </w:pPr>
      <w:r w:rsidRPr="002661C7">
        <w:rPr>
          <w:lang w:val="en-US"/>
        </w:rPr>
        <w:t>(AQW 35014/11-15)</w:t>
      </w:r>
    </w:p>
    <w:p w:rsidR="00654528" w:rsidRPr="002661C7" w:rsidRDefault="00654528" w:rsidP="009B1AF6">
      <w:pPr>
        <w:pStyle w:val="NICCYBodyText"/>
        <w:rPr>
          <w:lang w:val="en-US"/>
        </w:rPr>
      </w:pPr>
    </w:p>
    <w:p w:rsidR="0058693C" w:rsidRDefault="009B1AF6" w:rsidP="00654528">
      <w:pPr>
        <w:pStyle w:val="NICCYBodyText"/>
      </w:pPr>
      <w:r w:rsidRPr="00654528">
        <w:rPr>
          <w:b/>
          <w:lang w:val="en-US"/>
        </w:rPr>
        <w:t>Mr O’Dowd:</w:t>
      </w:r>
      <w:r w:rsidRPr="002661C7">
        <w:rPr>
          <w:lang w:val="en-US"/>
        </w:rPr>
        <w:t xml:space="preserve"> The information requested is detailed in the table below.</w:t>
      </w:r>
      <w:r w:rsidR="0058693C">
        <w:rPr>
          <w:lang w:val="en-US"/>
        </w:rPr>
        <w:br/>
      </w:r>
      <w:r w:rsidR="0058693C" w:rsidRPr="00654528">
        <w:t>Number of pupils recorded with muscular dystrophy, 2013/14</w:t>
      </w:r>
    </w:p>
    <w:p w:rsidR="00654528" w:rsidRPr="00654528" w:rsidRDefault="00654528" w:rsidP="00654528">
      <w:pPr>
        <w:pStyle w:val="NICCYBodyText"/>
      </w:pP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3708"/>
        <w:gridCol w:w="5069"/>
      </w:tblGrid>
      <w:tr w:rsidR="0058693C" w:rsidRPr="0058693C" w:rsidTr="0058693C">
        <w:trPr>
          <w:tblCellSpacing w:w="15" w:type="dxa"/>
          <w:jc w:val="center"/>
        </w:trPr>
        <w:tc>
          <w:tcPr>
            <w:tcW w:w="0" w:type="auto"/>
            <w:vAlign w:val="center"/>
            <w:hideMark/>
          </w:tcPr>
          <w:p w:rsidR="0058693C" w:rsidRPr="00654528" w:rsidRDefault="0058693C" w:rsidP="00654528">
            <w:pPr>
              <w:pStyle w:val="NICCYBodyText"/>
              <w:rPr>
                <w:b/>
                <w:lang w:val="en-US"/>
              </w:rPr>
            </w:pPr>
            <w:r w:rsidRPr="00654528">
              <w:rPr>
                <w:b/>
                <w:lang w:val="en-US"/>
              </w:rPr>
              <w:t>School Type</w:t>
            </w:r>
          </w:p>
        </w:tc>
        <w:tc>
          <w:tcPr>
            <w:tcW w:w="0" w:type="auto"/>
            <w:vAlign w:val="center"/>
            <w:hideMark/>
          </w:tcPr>
          <w:p w:rsidR="0058693C" w:rsidRPr="00654528" w:rsidRDefault="0058693C" w:rsidP="00654528">
            <w:pPr>
              <w:pStyle w:val="NICCYBodyText"/>
              <w:rPr>
                <w:b/>
                <w:lang w:val="en-US"/>
              </w:rPr>
            </w:pPr>
            <w:r w:rsidRPr="00654528">
              <w:rPr>
                <w:b/>
                <w:lang w:val="en-US"/>
              </w:rPr>
              <w:t>Number of pupils</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lang w:val="en-US"/>
              </w:rPr>
              <w:t>Primary</w:t>
            </w:r>
          </w:p>
        </w:tc>
        <w:tc>
          <w:tcPr>
            <w:tcW w:w="0" w:type="auto"/>
            <w:vAlign w:val="center"/>
            <w:hideMark/>
          </w:tcPr>
          <w:p w:rsidR="0058693C" w:rsidRPr="0058693C" w:rsidRDefault="0058693C" w:rsidP="00654528">
            <w:pPr>
              <w:pStyle w:val="NICCYBodyText"/>
              <w:rPr>
                <w:lang w:val="en-US"/>
              </w:rPr>
            </w:pPr>
            <w:r w:rsidRPr="0058693C">
              <w:rPr>
                <w:lang w:val="en-US"/>
              </w:rPr>
              <w:t>21</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lang w:val="en-US"/>
              </w:rPr>
              <w:t>Post-primary</w:t>
            </w:r>
          </w:p>
        </w:tc>
        <w:tc>
          <w:tcPr>
            <w:tcW w:w="0" w:type="auto"/>
            <w:vAlign w:val="center"/>
            <w:hideMark/>
          </w:tcPr>
          <w:p w:rsidR="0058693C" w:rsidRPr="0058693C" w:rsidRDefault="0058693C" w:rsidP="00654528">
            <w:pPr>
              <w:pStyle w:val="NICCYBodyText"/>
              <w:rPr>
                <w:lang w:val="en-US"/>
              </w:rPr>
            </w:pPr>
            <w:r w:rsidRPr="0058693C">
              <w:rPr>
                <w:lang w:val="en-US"/>
              </w:rPr>
              <w:t>17</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lang w:val="en-US"/>
              </w:rPr>
              <w:t>Special</w:t>
            </w:r>
          </w:p>
        </w:tc>
        <w:tc>
          <w:tcPr>
            <w:tcW w:w="0" w:type="auto"/>
            <w:vAlign w:val="center"/>
            <w:hideMark/>
          </w:tcPr>
          <w:p w:rsidR="0058693C" w:rsidRPr="0058693C" w:rsidRDefault="0058693C" w:rsidP="00654528">
            <w:pPr>
              <w:pStyle w:val="NICCYBodyText"/>
              <w:rPr>
                <w:lang w:val="en-US"/>
              </w:rPr>
            </w:pPr>
            <w:r w:rsidRPr="0058693C">
              <w:rPr>
                <w:lang w:val="en-US"/>
              </w:rPr>
              <w:t>15</w:t>
            </w:r>
          </w:p>
        </w:tc>
      </w:tr>
      <w:tr w:rsidR="0058693C" w:rsidRPr="0058693C" w:rsidTr="0058693C">
        <w:trPr>
          <w:tblCellSpacing w:w="15" w:type="dxa"/>
          <w:jc w:val="center"/>
        </w:trPr>
        <w:tc>
          <w:tcPr>
            <w:tcW w:w="0" w:type="auto"/>
            <w:vAlign w:val="center"/>
            <w:hideMark/>
          </w:tcPr>
          <w:p w:rsidR="0058693C" w:rsidRPr="0058693C" w:rsidRDefault="0058693C" w:rsidP="00654528">
            <w:pPr>
              <w:pStyle w:val="NICCYBodyText"/>
              <w:rPr>
                <w:lang w:val="en-US"/>
              </w:rPr>
            </w:pPr>
            <w:r w:rsidRPr="0058693C">
              <w:rPr>
                <w:lang w:val="en-US"/>
              </w:rPr>
              <w:t>Total</w:t>
            </w:r>
          </w:p>
        </w:tc>
        <w:tc>
          <w:tcPr>
            <w:tcW w:w="0" w:type="auto"/>
            <w:vAlign w:val="center"/>
            <w:hideMark/>
          </w:tcPr>
          <w:p w:rsidR="0058693C" w:rsidRPr="0058693C" w:rsidRDefault="0058693C" w:rsidP="00654528">
            <w:pPr>
              <w:pStyle w:val="NICCYBodyText"/>
              <w:rPr>
                <w:lang w:val="en-US"/>
              </w:rPr>
            </w:pPr>
            <w:r w:rsidRPr="0058693C">
              <w:rPr>
                <w:lang w:val="en-US"/>
              </w:rPr>
              <w:t>53</w:t>
            </w:r>
          </w:p>
        </w:tc>
      </w:tr>
    </w:tbl>
    <w:p w:rsidR="00654528" w:rsidRDefault="00654528" w:rsidP="00654528">
      <w:pPr>
        <w:pStyle w:val="NICCYBodyText"/>
        <w:rPr>
          <w:sz w:val="20"/>
          <w:szCs w:val="20"/>
          <w:lang w:val="en-US"/>
        </w:rPr>
      </w:pPr>
    </w:p>
    <w:p w:rsidR="0058693C" w:rsidRPr="00654528" w:rsidRDefault="0058693C" w:rsidP="00654528">
      <w:pPr>
        <w:pStyle w:val="NICCYBodyText"/>
        <w:rPr>
          <w:sz w:val="20"/>
          <w:szCs w:val="20"/>
          <w:lang w:val="en-US"/>
        </w:rPr>
      </w:pPr>
      <w:r w:rsidRPr="00654528">
        <w:rPr>
          <w:sz w:val="20"/>
          <w:szCs w:val="20"/>
          <w:lang w:val="en-US"/>
        </w:rPr>
        <w:t>Source: NI school census</w:t>
      </w:r>
    </w:p>
    <w:p w:rsidR="0058693C" w:rsidRPr="00654528" w:rsidRDefault="0058693C" w:rsidP="00654528">
      <w:pPr>
        <w:pStyle w:val="NICCYBodyText"/>
        <w:rPr>
          <w:sz w:val="20"/>
          <w:szCs w:val="20"/>
          <w:lang w:val="en-US"/>
        </w:rPr>
      </w:pPr>
      <w:r w:rsidRPr="00654528">
        <w:rPr>
          <w:sz w:val="20"/>
          <w:szCs w:val="20"/>
          <w:lang w:val="en-US"/>
        </w:rPr>
        <w:t>Notes:</w:t>
      </w:r>
    </w:p>
    <w:p w:rsidR="0058693C" w:rsidRPr="00654528" w:rsidRDefault="0058693C" w:rsidP="00654528">
      <w:pPr>
        <w:pStyle w:val="NICCYBodyText"/>
        <w:rPr>
          <w:sz w:val="20"/>
          <w:szCs w:val="20"/>
          <w:lang w:val="en-US"/>
        </w:rPr>
      </w:pPr>
      <w:r w:rsidRPr="00654528">
        <w:rPr>
          <w:sz w:val="20"/>
          <w:szCs w:val="20"/>
          <w:lang w:val="en-US"/>
        </w:rPr>
        <w:t>Figures include funded children in primary (including nursery, reception and year 1-7 classes), post primary and special schools.</w:t>
      </w:r>
    </w:p>
    <w:p w:rsidR="0058693C" w:rsidRPr="00654528" w:rsidRDefault="0058693C" w:rsidP="00654528">
      <w:pPr>
        <w:pStyle w:val="NICCYBodyText"/>
        <w:rPr>
          <w:sz w:val="20"/>
          <w:szCs w:val="20"/>
          <w:lang w:val="en-US"/>
        </w:rPr>
      </w:pPr>
      <w:r w:rsidRPr="00654528">
        <w:rPr>
          <w:sz w:val="20"/>
          <w:szCs w:val="20"/>
          <w:lang w:val="en-US"/>
        </w:rPr>
        <w:t>Figures include pupils at stages 1-5 of the Special Educational Needs Code of Practice.</w:t>
      </w:r>
    </w:p>
    <w:p w:rsidR="0058693C" w:rsidRPr="00654528" w:rsidRDefault="0058693C" w:rsidP="00654528">
      <w:pPr>
        <w:pStyle w:val="NICCYBodyText"/>
        <w:rPr>
          <w:sz w:val="20"/>
          <w:szCs w:val="20"/>
          <w:lang w:val="en-US"/>
        </w:rPr>
      </w:pPr>
      <w:r w:rsidRPr="00654528">
        <w:rPr>
          <w:sz w:val="20"/>
          <w:szCs w:val="20"/>
          <w:lang w:val="en-US"/>
        </w:rPr>
        <w:t>Data refers to any special educational need rather than primary need</w:t>
      </w:r>
    </w:p>
    <w:p w:rsidR="009B1AF6" w:rsidRPr="00654528" w:rsidRDefault="009B1AF6" w:rsidP="00654528">
      <w:pPr>
        <w:pStyle w:val="NICCYBodyText"/>
        <w:rPr>
          <w:sz w:val="20"/>
          <w:szCs w:val="20"/>
          <w:lang w:val="en-US"/>
        </w:rPr>
      </w:pPr>
    </w:p>
    <w:p w:rsidR="0046603E" w:rsidRDefault="009B022D" w:rsidP="0046603E">
      <w:pPr>
        <w:pStyle w:val="NICCYBodyText"/>
      </w:pPr>
      <w:hyperlink w:anchor="_top" w:history="1">
        <w:r w:rsidR="0046603E" w:rsidRPr="007715F2">
          <w:rPr>
            <w:rStyle w:val="Hyperlink"/>
          </w:rPr>
          <w:t>Back to Top</w:t>
        </w:r>
      </w:hyperlink>
    </w:p>
    <w:p w:rsidR="005730D0" w:rsidRDefault="005730D0" w:rsidP="0046603E">
      <w:pPr>
        <w:pStyle w:val="NICCYBodyText"/>
      </w:pPr>
    </w:p>
    <w:p w:rsidR="005730D0" w:rsidRDefault="005730D0" w:rsidP="0046603E">
      <w:pPr>
        <w:pStyle w:val="NICCYBodyText"/>
      </w:pPr>
    </w:p>
    <w:p w:rsidR="005730D0" w:rsidRDefault="005730D0" w:rsidP="0046603E">
      <w:pPr>
        <w:pStyle w:val="NICCYBodyText"/>
      </w:pPr>
    </w:p>
    <w:p w:rsidR="005730D0" w:rsidRDefault="005730D0" w:rsidP="0046603E">
      <w:pPr>
        <w:pStyle w:val="NICCYBodyText"/>
      </w:pPr>
    </w:p>
    <w:p w:rsidR="00686E42" w:rsidRDefault="00686E42" w:rsidP="005730D0">
      <w:pPr>
        <w:pStyle w:val="NICCYHeading"/>
        <w:rPr>
          <w:b w:val="0"/>
          <w:color w:val="414042"/>
          <w:sz w:val="24"/>
          <w:szCs w:val="24"/>
        </w:rPr>
      </w:pPr>
    </w:p>
    <w:p w:rsidR="005730D0" w:rsidRDefault="005730D0" w:rsidP="005730D0">
      <w:pPr>
        <w:pStyle w:val="NICCYHeading"/>
        <w:rPr>
          <w:lang w:val="en-US"/>
        </w:rPr>
      </w:pPr>
      <w:r>
        <w:rPr>
          <w:lang w:val="en-US"/>
        </w:rPr>
        <w:lastRenderedPageBreak/>
        <w:t>Department for Employment and Learning</w:t>
      </w:r>
    </w:p>
    <w:p w:rsidR="009B1AF6" w:rsidRPr="005730D0" w:rsidRDefault="009B1AF6" w:rsidP="0058693C">
      <w:pPr>
        <w:pStyle w:val="Heading2"/>
        <w:rPr>
          <w:color w:val="23A4DE"/>
          <w:lang w:val="en-US"/>
        </w:rPr>
      </w:pPr>
      <w:r w:rsidRPr="005730D0">
        <w:rPr>
          <w:color w:val="23A4DE"/>
          <w:lang w:val="en-US"/>
        </w:rPr>
        <w:t>Disabled Students’ Allowance</w:t>
      </w:r>
    </w:p>
    <w:p w:rsidR="009B1AF6" w:rsidRPr="002661C7" w:rsidRDefault="009B1AF6" w:rsidP="009B1AF6">
      <w:pPr>
        <w:pStyle w:val="NICCYBodyText"/>
        <w:rPr>
          <w:lang w:val="en-US"/>
        </w:rPr>
      </w:pPr>
      <w:r w:rsidRPr="00654528">
        <w:rPr>
          <w:b/>
          <w:lang w:val="en-US"/>
        </w:rPr>
        <w:t>Mr Weir</w:t>
      </w:r>
      <w:r w:rsidRPr="002661C7">
        <w:rPr>
          <w:lang w:val="en-US"/>
        </w:rPr>
        <w:t xml:space="preserve"> asked the Minister for Employment and Learning how many students were in receipt of</w:t>
      </w:r>
      <w:r w:rsidR="0058693C">
        <w:rPr>
          <w:lang w:val="en-US"/>
        </w:rPr>
        <w:t xml:space="preserve"> </w:t>
      </w:r>
      <w:r w:rsidRPr="002661C7">
        <w:rPr>
          <w:lang w:val="en-US"/>
        </w:rPr>
        <w:t>Disabled Students Allowance in each of the last five years.</w:t>
      </w:r>
    </w:p>
    <w:p w:rsidR="009B1AF6" w:rsidRDefault="009B1AF6" w:rsidP="009B1AF6">
      <w:pPr>
        <w:pStyle w:val="NICCYBodyText"/>
        <w:rPr>
          <w:lang w:val="en-US"/>
        </w:rPr>
      </w:pPr>
      <w:r w:rsidRPr="002661C7">
        <w:rPr>
          <w:lang w:val="en-US"/>
        </w:rPr>
        <w:t>(AQW 34759/11-15)</w:t>
      </w:r>
    </w:p>
    <w:p w:rsidR="00654528" w:rsidRPr="002661C7" w:rsidRDefault="00654528" w:rsidP="009B1AF6">
      <w:pPr>
        <w:pStyle w:val="NICCYBodyText"/>
        <w:rPr>
          <w:lang w:val="en-US"/>
        </w:rPr>
      </w:pPr>
    </w:p>
    <w:p w:rsidR="00654528" w:rsidRPr="002661C7" w:rsidRDefault="009B1AF6" w:rsidP="009B1AF6">
      <w:pPr>
        <w:pStyle w:val="NICCYBodyText"/>
        <w:rPr>
          <w:lang w:val="en-US"/>
        </w:rPr>
      </w:pPr>
      <w:r w:rsidRPr="00654528">
        <w:rPr>
          <w:b/>
          <w:lang w:val="en-US"/>
        </w:rPr>
        <w:t>Dr Farry:</w:t>
      </w:r>
      <w:r w:rsidRPr="002661C7">
        <w:rPr>
          <w:lang w:val="en-US"/>
        </w:rPr>
        <w:t xml:space="preserve"> The numbers of full time undergraduate students in receipt of Disabled Students’ Allowance</w:t>
      </w:r>
      <w:r w:rsidR="0058693C">
        <w:rPr>
          <w:lang w:val="en-US"/>
        </w:rPr>
        <w:t xml:space="preserve"> </w:t>
      </w:r>
      <w:r w:rsidRPr="002661C7">
        <w:rPr>
          <w:lang w:val="en-US"/>
        </w:rPr>
        <w:t>for the last five academic years (rounded to the nearest hundred) are as follows:</w:t>
      </w:r>
    </w:p>
    <w:p w:rsidR="009B1AF6" w:rsidRPr="002661C7" w:rsidRDefault="009B1AF6" w:rsidP="0058693C">
      <w:pPr>
        <w:pStyle w:val="NICCYBodyText"/>
        <w:numPr>
          <w:ilvl w:val="0"/>
          <w:numId w:val="48"/>
        </w:numPr>
        <w:rPr>
          <w:lang w:val="en-US"/>
        </w:rPr>
      </w:pPr>
      <w:r w:rsidRPr="002661C7">
        <w:rPr>
          <w:lang w:val="en-US"/>
        </w:rPr>
        <w:t>2008/09</w:t>
      </w:r>
      <w:r w:rsidR="0058693C">
        <w:rPr>
          <w:lang w:val="en-US"/>
        </w:rPr>
        <w:tab/>
      </w:r>
      <w:r w:rsidRPr="002661C7">
        <w:rPr>
          <w:lang w:val="en-US"/>
        </w:rPr>
        <w:t>1,200</w:t>
      </w:r>
    </w:p>
    <w:p w:rsidR="009B1AF6" w:rsidRPr="002661C7" w:rsidRDefault="009B1AF6" w:rsidP="0058693C">
      <w:pPr>
        <w:pStyle w:val="NICCYBodyText"/>
        <w:numPr>
          <w:ilvl w:val="0"/>
          <w:numId w:val="48"/>
        </w:numPr>
        <w:rPr>
          <w:lang w:val="en-US"/>
        </w:rPr>
      </w:pPr>
      <w:r w:rsidRPr="002661C7">
        <w:rPr>
          <w:lang w:val="en-US"/>
        </w:rPr>
        <w:t xml:space="preserve">2009/10 </w:t>
      </w:r>
      <w:r w:rsidR="0058693C">
        <w:rPr>
          <w:lang w:val="en-US"/>
        </w:rPr>
        <w:tab/>
      </w:r>
      <w:r w:rsidRPr="002661C7">
        <w:rPr>
          <w:lang w:val="en-US"/>
        </w:rPr>
        <w:t>1,200</w:t>
      </w:r>
    </w:p>
    <w:p w:rsidR="009B1AF6" w:rsidRPr="002661C7" w:rsidRDefault="009B1AF6" w:rsidP="0058693C">
      <w:pPr>
        <w:pStyle w:val="NICCYBodyText"/>
        <w:numPr>
          <w:ilvl w:val="0"/>
          <w:numId w:val="48"/>
        </w:numPr>
        <w:rPr>
          <w:lang w:val="en-US"/>
        </w:rPr>
      </w:pPr>
      <w:r w:rsidRPr="002661C7">
        <w:rPr>
          <w:lang w:val="en-US"/>
        </w:rPr>
        <w:t xml:space="preserve">2010/11 </w:t>
      </w:r>
      <w:r w:rsidR="0058693C">
        <w:rPr>
          <w:lang w:val="en-US"/>
        </w:rPr>
        <w:tab/>
      </w:r>
      <w:r w:rsidRPr="002661C7">
        <w:rPr>
          <w:lang w:val="en-US"/>
        </w:rPr>
        <w:t>1,500</w:t>
      </w:r>
    </w:p>
    <w:p w:rsidR="009B1AF6" w:rsidRPr="002661C7" w:rsidRDefault="009B1AF6" w:rsidP="0058693C">
      <w:pPr>
        <w:pStyle w:val="NICCYBodyText"/>
        <w:numPr>
          <w:ilvl w:val="0"/>
          <w:numId w:val="48"/>
        </w:numPr>
        <w:rPr>
          <w:lang w:val="en-US"/>
        </w:rPr>
      </w:pPr>
      <w:r w:rsidRPr="002661C7">
        <w:rPr>
          <w:lang w:val="en-US"/>
        </w:rPr>
        <w:t xml:space="preserve">2011/12 </w:t>
      </w:r>
      <w:r w:rsidR="0058693C">
        <w:rPr>
          <w:lang w:val="en-US"/>
        </w:rPr>
        <w:tab/>
      </w:r>
      <w:r w:rsidRPr="002661C7">
        <w:rPr>
          <w:lang w:val="en-US"/>
        </w:rPr>
        <w:t>1,500</w:t>
      </w:r>
    </w:p>
    <w:p w:rsidR="009B1AF6" w:rsidRPr="002661C7" w:rsidRDefault="009B1AF6" w:rsidP="0058693C">
      <w:pPr>
        <w:pStyle w:val="NICCYBodyText"/>
        <w:numPr>
          <w:ilvl w:val="0"/>
          <w:numId w:val="48"/>
        </w:numPr>
        <w:rPr>
          <w:lang w:val="en-US"/>
        </w:rPr>
      </w:pPr>
      <w:r w:rsidRPr="002661C7">
        <w:rPr>
          <w:lang w:val="en-US"/>
        </w:rPr>
        <w:t xml:space="preserve">2012/13 </w:t>
      </w:r>
      <w:r w:rsidR="0058693C">
        <w:rPr>
          <w:lang w:val="en-US"/>
        </w:rPr>
        <w:tab/>
      </w:r>
      <w:r w:rsidRPr="002661C7">
        <w:rPr>
          <w:lang w:val="en-US"/>
        </w:rPr>
        <w:t>1,700.</w:t>
      </w:r>
    </w:p>
    <w:p w:rsidR="00686E42" w:rsidRDefault="00686E42" w:rsidP="00654528">
      <w:pPr>
        <w:rPr>
          <w:lang w:val="en-US"/>
        </w:rPr>
      </w:pPr>
    </w:p>
    <w:p w:rsidR="000D1CB1" w:rsidRPr="00654528" w:rsidRDefault="000D1CB1" w:rsidP="00654528">
      <w:pPr>
        <w:rPr>
          <w:lang w:val="en-US"/>
        </w:rPr>
      </w:pPr>
      <w:r>
        <w:rPr>
          <w:lang w:val="en-US"/>
        </w:rPr>
        <w:t xml:space="preserve"> </w:t>
      </w:r>
      <w:hyperlink w:anchor="_top" w:history="1">
        <w:r w:rsidRPr="007715F2">
          <w:rPr>
            <w:rStyle w:val="Hyperlink"/>
          </w:rPr>
          <w:t>Back to Top</w:t>
        </w:r>
      </w:hyperlink>
    </w:p>
    <w:p w:rsidR="009B1AF6" w:rsidRPr="005730D0" w:rsidRDefault="009B1AF6" w:rsidP="0058693C">
      <w:pPr>
        <w:pStyle w:val="Heading2"/>
        <w:rPr>
          <w:color w:val="23A4DE"/>
          <w:lang w:val="en-US"/>
        </w:rPr>
      </w:pPr>
      <w:r w:rsidRPr="005730D0">
        <w:rPr>
          <w:color w:val="23A4DE"/>
          <w:lang w:val="en-US"/>
        </w:rPr>
        <w:t>Disabled Students’ Allowance</w:t>
      </w:r>
    </w:p>
    <w:p w:rsidR="009B1AF6" w:rsidRPr="002661C7" w:rsidRDefault="009B1AF6" w:rsidP="009B1AF6">
      <w:pPr>
        <w:pStyle w:val="NICCYBodyText"/>
        <w:rPr>
          <w:lang w:val="en-US"/>
        </w:rPr>
      </w:pPr>
      <w:r w:rsidRPr="00654528">
        <w:rPr>
          <w:b/>
          <w:lang w:val="en-US"/>
        </w:rPr>
        <w:t>Mr Weir</w:t>
      </w:r>
      <w:r w:rsidRPr="002661C7">
        <w:rPr>
          <w:lang w:val="en-US"/>
        </w:rPr>
        <w:t xml:space="preserve"> asked the Minister for Employment and Learning what action his Department is taking to</w:t>
      </w:r>
      <w:r w:rsidR="0058693C">
        <w:rPr>
          <w:lang w:val="en-US"/>
        </w:rPr>
        <w:t xml:space="preserve"> </w:t>
      </w:r>
      <w:r w:rsidRPr="002661C7">
        <w:rPr>
          <w:lang w:val="en-US"/>
        </w:rPr>
        <w:t>increase the awareness and uptake of the Disabled Students Allowance.</w:t>
      </w:r>
    </w:p>
    <w:p w:rsidR="009B1AF6" w:rsidRDefault="009B1AF6" w:rsidP="009B1AF6">
      <w:pPr>
        <w:pStyle w:val="NICCYBodyText"/>
        <w:rPr>
          <w:lang w:val="en-US"/>
        </w:rPr>
      </w:pPr>
      <w:r w:rsidRPr="002661C7">
        <w:rPr>
          <w:lang w:val="en-US"/>
        </w:rPr>
        <w:t>(AQW 34760/11-15)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Dr Farry:</w:t>
      </w:r>
      <w:r w:rsidRPr="002661C7">
        <w:rPr>
          <w:lang w:val="en-US"/>
        </w:rPr>
        <w:t xml:space="preserve"> Disabled Students’ Allowances are available to students who have a disability, mental health</w:t>
      </w:r>
      <w:r w:rsidR="0058693C">
        <w:rPr>
          <w:lang w:val="en-US"/>
        </w:rPr>
        <w:t xml:space="preserve"> </w:t>
      </w:r>
      <w:r w:rsidRPr="002661C7">
        <w:rPr>
          <w:lang w:val="en-US"/>
        </w:rPr>
        <w:t>condition or specific learning difficulty and are attending a Higher Education course. This allowance is</w:t>
      </w:r>
      <w:r w:rsidR="0058693C">
        <w:rPr>
          <w:lang w:val="en-US"/>
        </w:rPr>
        <w:t xml:space="preserve"> </w:t>
      </w:r>
      <w:r w:rsidRPr="002661C7">
        <w:rPr>
          <w:lang w:val="en-US"/>
        </w:rPr>
        <w:t>not means tested and is available in addition to the usual tuition fee and maintenance support.</w:t>
      </w:r>
    </w:p>
    <w:p w:rsidR="00686E42" w:rsidRPr="002661C7" w:rsidRDefault="00686E42" w:rsidP="009B1AF6">
      <w:pPr>
        <w:pStyle w:val="NICCYBodyText"/>
        <w:rPr>
          <w:lang w:val="en-US"/>
        </w:rPr>
      </w:pPr>
    </w:p>
    <w:p w:rsidR="00686E42" w:rsidRDefault="009B1AF6" w:rsidP="00686E42">
      <w:pPr>
        <w:pStyle w:val="NICCYBodyText"/>
      </w:pPr>
      <w:r w:rsidRPr="002661C7">
        <w:rPr>
          <w:lang w:val="en-US"/>
        </w:rPr>
        <w:t>Students and their families can access information by obtaining a copy of the booklet “Bridging the</w:t>
      </w:r>
      <w:r w:rsidR="0058693C">
        <w:rPr>
          <w:lang w:val="en-US"/>
        </w:rPr>
        <w:t xml:space="preserve"> </w:t>
      </w:r>
      <w:r w:rsidRPr="002661C7">
        <w:rPr>
          <w:lang w:val="en-US"/>
        </w:rPr>
        <w:t>gap: a guide to Disabled Students’ Allowances in higher education”. It is automatically sent to a</w:t>
      </w:r>
      <w:r w:rsidR="0058693C">
        <w:rPr>
          <w:lang w:val="en-US"/>
        </w:rPr>
        <w:t xml:space="preserve"> </w:t>
      </w:r>
      <w:r w:rsidRPr="002661C7">
        <w:rPr>
          <w:lang w:val="en-US"/>
        </w:rPr>
        <w:t>student who indicates by ticking the relevant section in their student support application form that</w:t>
      </w:r>
      <w:r w:rsidR="0058693C">
        <w:rPr>
          <w:lang w:val="en-US"/>
        </w:rPr>
        <w:t xml:space="preserve"> </w:t>
      </w:r>
      <w:r w:rsidRPr="002661C7">
        <w:rPr>
          <w:lang w:val="en-US"/>
        </w:rPr>
        <w:t>they have a disability. The booklet and separate information on Disabled Students’ Allowances can</w:t>
      </w:r>
      <w:r w:rsidR="0058693C">
        <w:rPr>
          <w:lang w:val="en-US"/>
        </w:rPr>
        <w:t xml:space="preserve"> </w:t>
      </w:r>
      <w:r w:rsidRPr="002661C7">
        <w:rPr>
          <w:lang w:val="en-US"/>
        </w:rPr>
        <w:t>be downloaded on the NIdirect website and the student finance NI website. The booklet can also be</w:t>
      </w:r>
      <w:r w:rsidR="0058693C">
        <w:rPr>
          <w:lang w:val="en-US"/>
        </w:rPr>
        <w:t xml:space="preserve"> </w:t>
      </w:r>
      <w:r w:rsidRPr="002661C7">
        <w:rPr>
          <w:lang w:val="en-US"/>
        </w:rPr>
        <w:t>obtained at University open nights for parents and students. In addition, the Education and Library</w:t>
      </w:r>
      <w:r w:rsidR="0058693C">
        <w:rPr>
          <w:lang w:val="en-US"/>
        </w:rPr>
        <w:t xml:space="preserve"> </w:t>
      </w:r>
      <w:r w:rsidRPr="002661C7">
        <w:rPr>
          <w:lang w:val="en-US"/>
        </w:rPr>
        <w:t>Boards visit schools and colleges each year to promote the student financial support package.</w:t>
      </w:r>
      <w:r w:rsidR="00686E42">
        <w:rPr>
          <w:lang w:val="en-US"/>
        </w:rPr>
        <w:t xml:space="preserve">  </w:t>
      </w:r>
      <w:hyperlink w:anchor="_top" w:history="1">
        <w:r w:rsidR="00686E42" w:rsidRPr="007715F2">
          <w:rPr>
            <w:rStyle w:val="Hyperlink"/>
          </w:rPr>
          <w:t>Back to Top</w:t>
        </w:r>
      </w:hyperlink>
    </w:p>
    <w:p w:rsidR="000D1CB1" w:rsidRPr="002661C7" w:rsidRDefault="005730D0" w:rsidP="005730D0">
      <w:pPr>
        <w:pStyle w:val="NICCYHeading"/>
        <w:rPr>
          <w:lang w:val="en-US"/>
        </w:rPr>
      </w:pPr>
      <w:r>
        <w:rPr>
          <w:lang w:val="en-US"/>
        </w:rPr>
        <w:lastRenderedPageBreak/>
        <w:t>Department of Finance and Personnel</w:t>
      </w:r>
    </w:p>
    <w:p w:rsidR="009B1AF6" w:rsidRPr="005730D0" w:rsidRDefault="009B1AF6" w:rsidP="0058693C">
      <w:pPr>
        <w:pStyle w:val="Heading2"/>
        <w:rPr>
          <w:color w:val="23A4DE"/>
          <w:lang w:val="en-US"/>
        </w:rPr>
      </w:pPr>
      <w:r w:rsidRPr="005730D0">
        <w:rPr>
          <w:color w:val="23A4DE"/>
          <w:lang w:val="en-US"/>
        </w:rPr>
        <w:t>Welfare Reform: Financial Penalties</w:t>
      </w:r>
    </w:p>
    <w:p w:rsidR="009B1AF6" w:rsidRPr="002661C7" w:rsidRDefault="009B1AF6" w:rsidP="009B1AF6">
      <w:pPr>
        <w:pStyle w:val="NICCYBodyText"/>
        <w:rPr>
          <w:lang w:val="en-US"/>
        </w:rPr>
      </w:pPr>
      <w:r w:rsidRPr="00654528">
        <w:rPr>
          <w:b/>
          <w:lang w:val="en-US"/>
        </w:rPr>
        <w:t>Mr Campbell</w:t>
      </w:r>
      <w:r w:rsidRPr="002661C7">
        <w:rPr>
          <w:lang w:val="en-US"/>
        </w:rPr>
        <w:t xml:space="preserve"> asked the Minister of Finance and Personnel for an estimate of the total sum of financial</w:t>
      </w:r>
      <w:r w:rsidR="0058693C">
        <w:rPr>
          <w:lang w:val="en-US"/>
        </w:rPr>
        <w:t xml:space="preserve"> </w:t>
      </w:r>
      <w:r w:rsidRPr="002661C7">
        <w:rPr>
          <w:lang w:val="en-US"/>
        </w:rPr>
        <w:t>penalties due to Welfare Reform issues, deducted from the Block Grant, from the date of the first</w:t>
      </w:r>
      <w:r w:rsidR="0058693C">
        <w:rPr>
          <w:lang w:val="en-US"/>
        </w:rPr>
        <w:t xml:space="preserve"> </w:t>
      </w:r>
      <w:r w:rsidRPr="002661C7">
        <w:rPr>
          <w:lang w:val="en-US"/>
        </w:rPr>
        <w:t>deduction until May 2015.</w:t>
      </w:r>
    </w:p>
    <w:p w:rsidR="009B1AF6" w:rsidRDefault="009B1AF6" w:rsidP="009B1AF6">
      <w:pPr>
        <w:pStyle w:val="NICCYBodyText"/>
        <w:rPr>
          <w:lang w:val="en-US"/>
        </w:rPr>
      </w:pPr>
      <w:r w:rsidRPr="002661C7">
        <w:rPr>
          <w:lang w:val="en-US"/>
        </w:rPr>
        <w:t>(AQW 34833/11-15)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Mr Hamilton:</w:t>
      </w:r>
      <w:r w:rsidRPr="002661C7">
        <w:rPr>
          <w:lang w:val="en-US"/>
        </w:rPr>
        <w:t xml:space="preserve"> The Chief Secretary to the Treasury has confirmed the Welfare Reform penalties of £13</w:t>
      </w:r>
      <w:r w:rsidR="0058693C">
        <w:rPr>
          <w:lang w:val="en-US"/>
        </w:rPr>
        <w:t xml:space="preserve"> </w:t>
      </w:r>
      <w:r w:rsidRPr="002661C7">
        <w:rPr>
          <w:lang w:val="en-US"/>
        </w:rPr>
        <w:t>million in 2013-14, £87 million in this year and £114 million next year. The 2015-16 deduction equates</w:t>
      </w:r>
      <w:r w:rsidR="0058693C">
        <w:rPr>
          <w:lang w:val="en-US"/>
        </w:rPr>
        <w:t xml:space="preserve"> </w:t>
      </w:r>
      <w:r w:rsidRPr="002661C7">
        <w:rPr>
          <w:lang w:val="en-US"/>
        </w:rPr>
        <w:t>to £9.5 million per month.</w:t>
      </w:r>
    </w:p>
    <w:p w:rsidR="00686E42" w:rsidRPr="002661C7"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As a consequence, if Welfare Reform has not been agreed by the end of May 2015, the Executive will</w:t>
      </w:r>
      <w:r w:rsidR="0058693C">
        <w:rPr>
          <w:lang w:val="en-US"/>
        </w:rPr>
        <w:t xml:space="preserve"> </w:t>
      </w:r>
      <w:r w:rsidRPr="002661C7">
        <w:rPr>
          <w:lang w:val="en-US"/>
        </w:rPr>
        <w:t>have lost a total of £119 million. The financial penalties will continue to escalate significantly over time</w:t>
      </w:r>
      <w:r w:rsidR="0058693C">
        <w:rPr>
          <w:lang w:val="en-US"/>
        </w:rPr>
        <w:t xml:space="preserve"> </w:t>
      </w:r>
      <w:r w:rsidRPr="002661C7">
        <w:rPr>
          <w:lang w:val="en-US"/>
        </w:rPr>
        <w:t>as reforms to the welfare system are rolled out in Great Britain.</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5730D0">
      <w:pPr>
        <w:pStyle w:val="NICCYHeading"/>
        <w:rPr>
          <w:lang w:val="en-US"/>
        </w:rPr>
      </w:pPr>
      <w:r>
        <w:rPr>
          <w:lang w:val="en-US"/>
        </w:rPr>
        <w:lastRenderedPageBreak/>
        <w:t>Department of Health, Social Services and Public Safety</w:t>
      </w:r>
    </w:p>
    <w:p w:rsidR="009B1AF6" w:rsidRPr="005730D0" w:rsidRDefault="009B1AF6" w:rsidP="0058693C">
      <w:pPr>
        <w:pStyle w:val="Heading2"/>
        <w:rPr>
          <w:color w:val="23A4DE"/>
          <w:lang w:val="en-US"/>
        </w:rPr>
      </w:pPr>
      <w:r w:rsidRPr="005730D0">
        <w:rPr>
          <w:color w:val="23A4DE"/>
          <w:lang w:val="en-US"/>
        </w:rPr>
        <w:t>Paediatric Congenital Cardiac Services</w:t>
      </w:r>
    </w:p>
    <w:p w:rsidR="009B1AF6" w:rsidRPr="002661C7" w:rsidRDefault="009B1AF6" w:rsidP="009B1AF6">
      <w:pPr>
        <w:pStyle w:val="NICCYBodyText"/>
        <w:rPr>
          <w:lang w:val="en-US"/>
        </w:rPr>
      </w:pPr>
      <w:r w:rsidRPr="00654528">
        <w:rPr>
          <w:b/>
          <w:lang w:val="en-US"/>
        </w:rPr>
        <w:t>Ms Maeve McLaughlin</w:t>
      </w:r>
      <w:r w:rsidRPr="002661C7">
        <w:rPr>
          <w:lang w:val="en-US"/>
        </w:rPr>
        <w:t xml:space="preserve"> asked the Minister of Health, Social Services and Public Safety for an update</w:t>
      </w:r>
      <w:r w:rsidR="0058693C">
        <w:rPr>
          <w:lang w:val="en-US"/>
        </w:rPr>
        <w:t xml:space="preserve"> </w:t>
      </w:r>
      <w:r w:rsidRPr="002661C7">
        <w:rPr>
          <w:lang w:val="en-US"/>
        </w:rPr>
        <w:t xml:space="preserve">on the recommendations into the future of </w:t>
      </w:r>
      <w:r w:rsidR="00654528" w:rsidRPr="002661C7">
        <w:rPr>
          <w:lang w:val="en-US"/>
        </w:rPr>
        <w:t>pediatric</w:t>
      </w:r>
      <w:r w:rsidRPr="002661C7">
        <w:rPr>
          <w:lang w:val="en-US"/>
        </w:rPr>
        <w:t xml:space="preserve"> congenital cardiac services.</w:t>
      </w:r>
    </w:p>
    <w:p w:rsidR="009B1AF6" w:rsidRDefault="009B1AF6" w:rsidP="009B1AF6">
      <w:pPr>
        <w:pStyle w:val="NICCYBodyText"/>
        <w:rPr>
          <w:lang w:val="en-US"/>
        </w:rPr>
      </w:pPr>
      <w:r w:rsidRPr="002661C7">
        <w:rPr>
          <w:lang w:val="en-US"/>
        </w:rPr>
        <w:t>(AQW 34333/11-15)</w:t>
      </w:r>
    </w:p>
    <w:p w:rsidR="00654528" w:rsidRPr="002661C7" w:rsidRDefault="00654528" w:rsidP="009B1AF6">
      <w:pPr>
        <w:pStyle w:val="NICCYBodyText"/>
        <w:rPr>
          <w:lang w:val="en-US"/>
        </w:rPr>
      </w:pPr>
    </w:p>
    <w:p w:rsidR="00686E42" w:rsidRDefault="009B1AF6" w:rsidP="009B1AF6">
      <w:pPr>
        <w:pStyle w:val="NICCYBodyText"/>
        <w:rPr>
          <w:lang w:val="en-US"/>
        </w:rPr>
      </w:pPr>
      <w:r w:rsidRPr="00654528">
        <w:rPr>
          <w:b/>
          <w:lang w:val="en-US"/>
        </w:rPr>
        <w:t>Mr Poots:</w:t>
      </w:r>
      <w:r w:rsidRPr="002661C7">
        <w:rPr>
          <w:lang w:val="en-US"/>
        </w:rPr>
        <w:t xml:space="preserve"> The International Expert Team, led by Dr John Mayer, commissioned by Dr James Reilly</w:t>
      </w:r>
      <w:r w:rsidR="00541146">
        <w:rPr>
          <w:lang w:val="en-US"/>
        </w:rPr>
        <w:t xml:space="preserve"> </w:t>
      </w:r>
      <w:r w:rsidRPr="002661C7">
        <w:rPr>
          <w:lang w:val="en-US"/>
        </w:rPr>
        <w:t>TD, Minister of Health in the Republic of Ireland, and me to carry out an independent assessment of</w:t>
      </w:r>
      <w:r w:rsidR="00541146">
        <w:rPr>
          <w:lang w:val="en-US"/>
        </w:rPr>
        <w:t xml:space="preserve"> </w:t>
      </w:r>
      <w:r w:rsidRPr="002661C7">
        <w:rPr>
          <w:lang w:val="en-US"/>
        </w:rPr>
        <w:t>current and future needs for cardiology and cardiac surgery for congenital heart disease in the Republic</w:t>
      </w:r>
      <w:r w:rsidR="00541146">
        <w:rPr>
          <w:lang w:val="en-US"/>
        </w:rPr>
        <w:t xml:space="preserve"> </w:t>
      </w:r>
      <w:r w:rsidRPr="002661C7">
        <w:rPr>
          <w:lang w:val="en-US"/>
        </w:rPr>
        <w:t>of Ireland and Northern Ireland have been aiming to submit its report to Minister Reilly and me by 1</w:t>
      </w:r>
      <w:r w:rsidR="00541146">
        <w:rPr>
          <w:lang w:val="en-US"/>
        </w:rPr>
        <w:t xml:space="preserve"> </w:t>
      </w:r>
      <w:r w:rsidRPr="002661C7">
        <w:rPr>
          <w:lang w:val="en-US"/>
        </w:rPr>
        <w:t xml:space="preserve">July 2014. I understand this timetable has slipped slightly. </w:t>
      </w:r>
    </w:p>
    <w:p w:rsidR="00686E42"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The team will describe the existing hospital</w:t>
      </w:r>
      <w:r w:rsidR="00541146">
        <w:rPr>
          <w:lang w:val="en-US"/>
        </w:rPr>
        <w:t xml:space="preserve"> </w:t>
      </w:r>
      <w:r w:rsidRPr="002661C7">
        <w:rPr>
          <w:lang w:val="en-US"/>
        </w:rPr>
        <w:t>services in both jurisdictions, outline options for service configuration and governance arrangements</w:t>
      </w:r>
      <w:r w:rsidR="00541146">
        <w:rPr>
          <w:lang w:val="en-US"/>
        </w:rPr>
        <w:t xml:space="preserve"> </w:t>
      </w:r>
      <w:r w:rsidRPr="002661C7">
        <w:rPr>
          <w:lang w:val="en-US"/>
        </w:rPr>
        <w:t>and report to both Ministers, jointly, recommending the most appropriate model that meets the</w:t>
      </w:r>
      <w:r w:rsidR="00541146">
        <w:rPr>
          <w:lang w:val="en-US"/>
        </w:rPr>
        <w:t xml:space="preserve"> </w:t>
      </w:r>
      <w:r w:rsidRPr="002661C7">
        <w:rPr>
          <w:lang w:val="en-US"/>
        </w:rPr>
        <w:t>population health needs and other requirements of both jurisdictions.</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9B1AF6" w:rsidRPr="005730D0" w:rsidRDefault="009B1AF6" w:rsidP="00541146">
      <w:pPr>
        <w:pStyle w:val="Heading2"/>
        <w:rPr>
          <w:color w:val="23A4DE"/>
          <w:lang w:val="en-US"/>
        </w:rPr>
      </w:pPr>
      <w:r w:rsidRPr="005730D0">
        <w:rPr>
          <w:color w:val="23A4DE"/>
          <w:lang w:val="en-US"/>
        </w:rPr>
        <w:lastRenderedPageBreak/>
        <w:t>Organ Transplants for Children</w:t>
      </w:r>
    </w:p>
    <w:p w:rsidR="009B1AF6" w:rsidRPr="002661C7" w:rsidRDefault="009B1AF6" w:rsidP="009B1AF6">
      <w:pPr>
        <w:pStyle w:val="NICCYBodyText"/>
        <w:rPr>
          <w:lang w:val="en-US"/>
        </w:rPr>
      </w:pPr>
      <w:r w:rsidRPr="00654528">
        <w:rPr>
          <w:b/>
          <w:lang w:val="en-US"/>
        </w:rPr>
        <w:t>Mr Weir</w:t>
      </w:r>
      <w:r w:rsidRPr="002661C7">
        <w:rPr>
          <w:lang w:val="en-US"/>
        </w:rPr>
        <w:t xml:space="preserve"> asked the Minister of Health, Social Services and Public Safety to detail the number of</w:t>
      </w:r>
      <w:r w:rsidR="00541146">
        <w:rPr>
          <w:lang w:val="en-US"/>
        </w:rPr>
        <w:t xml:space="preserve"> </w:t>
      </w:r>
      <w:r w:rsidRPr="002661C7">
        <w:rPr>
          <w:lang w:val="en-US"/>
        </w:rPr>
        <w:t>operations for organ transplants to children that have taken place in each of the last three years,</w:t>
      </w:r>
      <w:r w:rsidR="00541146">
        <w:rPr>
          <w:lang w:val="en-US"/>
        </w:rPr>
        <w:t xml:space="preserve"> </w:t>
      </w:r>
      <w:r w:rsidRPr="002661C7">
        <w:rPr>
          <w:lang w:val="en-US"/>
        </w:rPr>
        <w:t>broken down by organ type.</w:t>
      </w:r>
    </w:p>
    <w:p w:rsidR="009B1AF6" w:rsidRDefault="009B1AF6" w:rsidP="009B1AF6">
      <w:pPr>
        <w:pStyle w:val="NICCYBodyText"/>
        <w:rPr>
          <w:lang w:val="en-US"/>
        </w:rPr>
      </w:pPr>
      <w:r w:rsidRPr="002661C7">
        <w:rPr>
          <w:lang w:val="en-US"/>
        </w:rPr>
        <w:t>(AQW 34436/11-15)</w:t>
      </w:r>
    </w:p>
    <w:p w:rsidR="00654528" w:rsidRPr="002661C7" w:rsidRDefault="00654528" w:rsidP="009B1AF6">
      <w:pPr>
        <w:pStyle w:val="NICCYBodyText"/>
        <w:rPr>
          <w:lang w:val="en-US"/>
        </w:rPr>
      </w:pPr>
    </w:p>
    <w:p w:rsidR="009B1AF6" w:rsidRDefault="009B1AF6" w:rsidP="009B1AF6">
      <w:pPr>
        <w:pStyle w:val="NICCYBodyText"/>
        <w:rPr>
          <w:lang w:val="en-US"/>
        </w:rPr>
      </w:pPr>
      <w:r w:rsidRPr="00654528">
        <w:rPr>
          <w:b/>
          <w:lang w:val="en-US"/>
        </w:rPr>
        <w:t>Mr Poots:</w:t>
      </w:r>
      <w:r w:rsidRPr="002661C7">
        <w:rPr>
          <w:lang w:val="en-US"/>
        </w:rPr>
        <w:t xml:space="preserve"> The information requested has been supplied by NHS Blood and Transplant, which is the</w:t>
      </w:r>
      <w:r w:rsidR="00541146">
        <w:rPr>
          <w:lang w:val="en-US"/>
        </w:rPr>
        <w:t xml:space="preserve"> </w:t>
      </w:r>
      <w:r w:rsidRPr="002661C7">
        <w:rPr>
          <w:lang w:val="en-US"/>
        </w:rPr>
        <w:t>organ donation organisation for the UK and is responsible for matching and allocating donated organs.</w:t>
      </w:r>
    </w:p>
    <w:p w:rsidR="00654528" w:rsidRPr="002661C7" w:rsidRDefault="00654528" w:rsidP="009B1AF6">
      <w:pPr>
        <w:pStyle w:val="NICCYBodyText"/>
        <w:rPr>
          <w:lang w:val="en-US"/>
        </w:rPr>
      </w:pPr>
    </w:p>
    <w:p w:rsidR="009B1AF6" w:rsidRDefault="009B1AF6" w:rsidP="009B1AF6">
      <w:pPr>
        <w:pStyle w:val="NICCYBodyText"/>
        <w:rPr>
          <w:lang w:val="en-US"/>
        </w:rPr>
      </w:pPr>
      <w:r w:rsidRPr="002661C7">
        <w:rPr>
          <w:lang w:val="en-US"/>
        </w:rPr>
        <w:t>The information is shown in the following table –</w:t>
      </w:r>
    </w:p>
    <w:p w:rsidR="005730D0" w:rsidRPr="002661C7" w:rsidRDefault="005730D0" w:rsidP="009B1AF6">
      <w:pPr>
        <w:pStyle w:val="NICCYBodyText"/>
        <w:rPr>
          <w:lang w:val="en-US"/>
        </w:rPr>
      </w:pPr>
    </w:p>
    <w:p w:rsidR="00541146" w:rsidRPr="00541146" w:rsidRDefault="00541146" w:rsidP="00654528">
      <w:pPr>
        <w:pStyle w:val="NICCYBodyText"/>
        <w:rPr>
          <w:lang w:val="en-US"/>
        </w:rPr>
      </w:pPr>
      <w:r w:rsidRPr="00541146">
        <w:rPr>
          <w:lang w:val="en-US"/>
        </w:rPr>
        <w:t>Transplants - by financial year as at June 2014</w:t>
      </w: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2722"/>
        <w:gridCol w:w="1204"/>
        <w:gridCol w:w="1204"/>
        <w:gridCol w:w="1204"/>
        <w:gridCol w:w="1204"/>
        <w:gridCol w:w="1239"/>
      </w:tblGrid>
      <w:tr w:rsidR="00541146" w:rsidRPr="00541146" w:rsidTr="00541146">
        <w:trPr>
          <w:tblCellSpacing w:w="15" w:type="dxa"/>
          <w:jc w:val="center"/>
        </w:trPr>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Organ</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2010/11</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2011/12</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2012/13</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2013/14</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2014/15</w:t>
            </w:r>
          </w:p>
        </w:tc>
      </w:tr>
      <w:tr w:rsidR="00541146" w:rsidRPr="00541146" w:rsidTr="00541146">
        <w:trPr>
          <w:tblCellSpacing w:w="15" w:type="dxa"/>
          <w:jc w:val="center"/>
        </w:trPr>
        <w:tc>
          <w:tcPr>
            <w:tcW w:w="0" w:type="auto"/>
            <w:vAlign w:val="center"/>
            <w:hideMark/>
          </w:tcPr>
          <w:p w:rsidR="00541146" w:rsidRPr="00541146" w:rsidRDefault="00541146" w:rsidP="00654528">
            <w:pPr>
              <w:pStyle w:val="NICCYBodyText"/>
              <w:rPr>
                <w:lang w:val="en-US"/>
              </w:rPr>
            </w:pPr>
            <w:r w:rsidRPr="00541146">
              <w:rPr>
                <w:lang w:val="en-US"/>
              </w:rPr>
              <w:t>Kidney (deceased)</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w:t>
            </w:r>
          </w:p>
        </w:tc>
        <w:tc>
          <w:tcPr>
            <w:tcW w:w="0" w:type="auto"/>
            <w:vAlign w:val="center"/>
            <w:hideMark/>
          </w:tcPr>
          <w:p w:rsidR="00541146" w:rsidRPr="00541146" w:rsidRDefault="00541146" w:rsidP="00654528">
            <w:pPr>
              <w:pStyle w:val="NICCYBodyText"/>
              <w:rPr>
                <w:lang w:val="en-US"/>
              </w:rPr>
            </w:pPr>
            <w:r w:rsidRPr="00541146">
              <w:rPr>
                <w:lang w:val="en-US"/>
              </w:rPr>
              <w:t>&lt;5</w:t>
            </w:r>
          </w:p>
        </w:tc>
      </w:tr>
      <w:tr w:rsidR="00541146" w:rsidRPr="00541146" w:rsidTr="00541146">
        <w:trPr>
          <w:tblCellSpacing w:w="15" w:type="dxa"/>
          <w:jc w:val="center"/>
        </w:trPr>
        <w:tc>
          <w:tcPr>
            <w:tcW w:w="0" w:type="auto"/>
            <w:vAlign w:val="center"/>
            <w:hideMark/>
          </w:tcPr>
          <w:p w:rsidR="00541146" w:rsidRPr="00541146" w:rsidRDefault="00541146" w:rsidP="00654528">
            <w:pPr>
              <w:pStyle w:val="NICCYBodyText"/>
              <w:rPr>
                <w:lang w:val="en-US"/>
              </w:rPr>
            </w:pPr>
            <w:r w:rsidRPr="00541146">
              <w:rPr>
                <w:lang w:val="en-US"/>
              </w:rPr>
              <w:t>Kidney (live)</w:t>
            </w:r>
          </w:p>
        </w:tc>
        <w:tc>
          <w:tcPr>
            <w:tcW w:w="0" w:type="auto"/>
            <w:vAlign w:val="center"/>
            <w:hideMark/>
          </w:tcPr>
          <w:p w:rsidR="00541146" w:rsidRPr="00541146" w:rsidRDefault="00541146" w:rsidP="00654528">
            <w:pPr>
              <w:pStyle w:val="NICCYBodyText"/>
              <w:rPr>
                <w:lang w:val="en-US"/>
              </w:rPr>
            </w:pPr>
            <w:r w:rsidRPr="00541146">
              <w:rPr>
                <w:lang w:val="en-US"/>
              </w:rPr>
              <w:t>8</w:t>
            </w:r>
          </w:p>
        </w:tc>
        <w:tc>
          <w:tcPr>
            <w:tcW w:w="0" w:type="auto"/>
            <w:vAlign w:val="center"/>
            <w:hideMark/>
          </w:tcPr>
          <w:p w:rsidR="00541146" w:rsidRPr="00541146" w:rsidRDefault="00541146" w:rsidP="00654528">
            <w:pPr>
              <w:pStyle w:val="NICCYBodyText"/>
              <w:rPr>
                <w:lang w:val="en-US"/>
              </w:rPr>
            </w:pPr>
            <w:r w:rsidRPr="00541146">
              <w:rPr>
                <w:lang w:val="en-US"/>
              </w:rPr>
              <w: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w:t>
            </w:r>
          </w:p>
        </w:tc>
      </w:tr>
      <w:tr w:rsidR="00541146" w:rsidRPr="00541146" w:rsidTr="00541146">
        <w:trPr>
          <w:tblCellSpacing w:w="15" w:type="dxa"/>
          <w:jc w:val="center"/>
        </w:trPr>
        <w:tc>
          <w:tcPr>
            <w:tcW w:w="0" w:type="auto"/>
            <w:vAlign w:val="center"/>
            <w:hideMark/>
          </w:tcPr>
          <w:p w:rsidR="00541146" w:rsidRPr="00541146" w:rsidRDefault="00541146" w:rsidP="00654528">
            <w:pPr>
              <w:pStyle w:val="NICCYBodyText"/>
              <w:rPr>
                <w:lang w:val="en-US"/>
              </w:rPr>
            </w:pPr>
            <w:r w:rsidRPr="00541146">
              <w:rPr>
                <w:lang w:val="en-US"/>
              </w:rPr>
              <w:t>Lung(s)</w:t>
            </w:r>
          </w:p>
        </w:tc>
        <w:tc>
          <w:tcPr>
            <w:tcW w:w="0" w:type="auto"/>
            <w:vAlign w:val="center"/>
            <w:hideMark/>
          </w:tcPr>
          <w:p w:rsidR="00541146" w:rsidRPr="00541146" w:rsidRDefault="00541146" w:rsidP="00654528">
            <w:pPr>
              <w:pStyle w:val="NICCYBodyText"/>
              <w:rPr>
                <w:lang w:val="en-US"/>
              </w:rPr>
            </w:pPr>
            <w:r w:rsidRPr="00541146">
              <w:rPr>
                <w:lang w:val="en-US"/>
              </w:rPr>
              <w:t>-</w:t>
            </w:r>
          </w:p>
        </w:tc>
        <w:tc>
          <w:tcPr>
            <w:tcW w:w="0" w:type="auto"/>
            <w:vAlign w:val="center"/>
            <w:hideMark/>
          </w:tcPr>
          <w:p w:rsidR="00541146" w:rsidRPr="00541146" w:rsidRDefault="00541146" w:rsidP="00654528">
            <w:pPr>
              <w:pStyle w:val="NICCYBodyText"/>
              <w:rPr>
                <w:lang w:val="en-US"/>
              </w:rPr>
            </w:pPr>
            <w:r w:rsidRPr="00541146">
              <w:rPr>
                <w:lang w:val="en-US"/>
              </w:rPr>
              <w:t>-</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w:t>
            </w:r>
          </w:p>
        </w:tc>
        <w:tc>
          <w:tcPr>
            <w:tcW w:w="0" w:type="auto"/>
            <w:vAlign w:val="center"/>
            <w:hideMark/>
          </w:tcPr>
          <w:p w:rsidR="00541146" w:rsidRPr="00541146" w:rsidRDefault="00541146" w:rsidP="00654528">
            <w:pPr>
              <w:pStyle w:val="NICCYBodyText"/>
              <w:rPr>
                <w:lang w:val="en-US"/>
              </w:rPr>
            </w:pPr>
            <w:r w:rsidRPr="00541146">
              <w:rPr>
                <w:lang w:val="en-US"/>
              </w:rPr>
              <w:t>-</w:t>
            </w:r>
          </w:p>
        </w:tc>
      </w:tr>
      <w:tr w:rsidR="00541146" w:rsidRPr="00541146" w:rsidTr="00541146">
        <w:trPr>
          <w:tblCellSpacing w:w="15" w:type="dxa"/>
          <w:jc w:val="center"/>
        </w:trPr>
        <w:tc>
          <w:tcPr>
            <w:tcW w:w="0" w:type="auto"/>
            <w:vAlign w:val="center"/>
            <w:hideMark/>
          </w:tcPr>
          <w:p w:rsidR="00541146" w:rsidRPr="00541146" w:rsidRDefault="00541146" w:rsidP="00654528">
            <w:pPr>
              <w:pStyle w:val="NICCYBodyText"/>
              <w:rPr>
                <w:lang w:val="en-US"/>
              </w:rPr>
            </w:pPr>
            <w:r w:rsidRPr="00541146">
              <w:rPr>
                <w:lang w:val="en-US"/>
              </w:rPr>
              <w:t>Liver (deceased)</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7</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r>
      <w:tr w:rsidR="00541146" w:rsidRPr="00541146" w:rsidTr="00541146">
        <w:trPr>
          <w:tblCellSpacing w:w="15" w:type="dxa"/>
          <w:jc w:val="center"/>
        </w:trPr>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Ocular tissue</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2010/11</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2011/12</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2012/13</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2013/14</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2014/15</w:t>
            </w:r>
          </w:p>
        </w:tc>
      </w:tr>
      <w:tr w:rsidR="00541146" w:rsidRPr="00541146" w:rsidTr="00541146">
        <w:trPr>
          <w:tblCellSpacing w:w="15" w:type="dxa"/>
          <w:jc w:val="center"/>
        </w:trPr>
        <w:tc>
          <w:tcPr>
            <w:tcW w:w="0" w:type="auto"/>
            <w:vAlign w:val="center"/>
            <w:hideMark/>
          </w:tcPr>
          <w:p w:rsidR="00541146" w:rsidRPr="00541146" w:rsidRDefault="00541146" w:rsidP="00654528">
            <w:pPr>
              <w:pStyle w:val="NICCYBodyText"/>
              <w:rPr>
                <w:lang w:val="en-US"/>
              </w:rPr>
            </w:pPr>
            <w:r w:rsidRPr="00541146">
              <w:rPr>
                <w:lang w:val="en-US"/>
              </w:rPr>
              <w:t>Cornea</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r>
      <w:tr w:rsidR="00541146" w:rsidRPr="00541146" w:rsidTr="00541146">
        <w:trPr>
          <w:tblCellSpacing w:w="15" w:type="dxa"/>
          <w:jc w:val="center"/>
        </w:trPr>
        <w:tc>
          <w:tcPr>
            <w:tcW w:w="0" w:type="auto"/>
            <w:vAlign w:val="center"/>
            <w:hideMark/>
          </w:tcPr>
          <w:p w:rsidR="00541146" w:rsidRPr="00541146" w:rsidRDefault="00541146" w:rsidP="00654528">
            <w:pPr>
              <w:pStyle w:val="NICCYBodyText"/>
              <w:rPr>
                <w:lang w:val="en-US"/>
              </w:rPr>
            </w:pPr>
            <w:r w:rsidRPr="00541146">
              <w:rPr>
                <w:lang w:val="en-US"/>
              </w:rPr>
              <w:t>Sclera</w:t>
            </w:r>
          </w:p>
        </w:tc>
        <w:tc>
          <w:tcPr>
            <w:tcW w:w="0" w:type="auto"/>
            <w:vAlign w:val="center"/>
            <w:hideMark/>
          </w:tcPr>
          <w:p w:rsidR="00541146" w:rsidRPr="00541146" w:rsidRDefault="00541146" w:rsidP="00654528">
            <w:pPr>
              <w:pStyle w:val="NICCYBodyText"/>
              <w:rPr>
                <w:lang w:val="en-US"/>
              </w:rPr>
            </w:pPr>
            <w:r w:rsidRPr="00541146">
              <w:rPr>
                <w:lang w:val="en-US"/>
              </w:rPr>
              <w:t>6</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&lt;5</w:t>
            </w:r>
          </w:p>
        </w:tc>
        <w:tc>
          <w:tcPr>
            <w:tcW w:w="0" w:type="auto"/>
            <w:vAlign w:val="center"/>
            <w:hideMark/>
          </w:tcPr>
          <w:p w:rsidR="00541146" w:rsidRPr="00541146" w:rsidRDefault="00541146" w:rsidP="00654528">
            <w:pPr>
              <w:pStyle w:val="NICCYBodyText"/>
              <w:rPr>
                <w:lang w:val="en-US"/>
              </w:rPr>
            </w:pPr>
            <w:r w:rsidRPr="00541146">
              <w:rPr>
                <w:lang w:val="en-US"/>
              </w:rPr>
              <w:t>-</w:t>
            </w:r>
          </w:p>
        </w:tc>
      </w:tr>
      <w:tr w:rsidR="00541146" w:rsidRPr="00541146" w:rsidTr="00541146">
        <w:trPr>
          <w:tblCellSpacing w:w="15" w:type="dxa"/>
          <w:jc w:val="center"/>
        </w:trPr>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TOTAL</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20</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16</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10</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8</w:t>
            </w:r>
          </w:p>
        </w:tc>
        <w:tc>
          <w:tcPr>
            <w:tcW w:w="0" w:type="auto"/>
            <w:vAlign w:val="center"/>
            <w:hideMark/>
          </w:tcPr>
          <w:p w:rsidR="00541146" w:rsidRPr="00541146" w:rsidRDefault="00541146" w:rsidP="00541146">
            <w:pPr>
              <w:spacing w:before="15" w:after="15"/>
              <w:rPr>
                <w:color w:val="auto"/>
                <w:lang w:val="en-US"/>
              </w:rPr>
            </w:pPr>
            <w:r w:rsidRPr="00541146">
              <w:rPr>
                <w:b/>
                <w:bCs/>
                <w:color w:val="auto"/>
                <w:lang w:val="en-US"/>
              </w:rPr>
              <w:t>&lt;5</w:t>
            </w:r>
          </w:p>
        </w:tc>
      </w:tr>
    </w:tbl>
    <w:p w:rsidR="00541146" w:rsidRPr="00654528" w:rsidRDefault="00541146" w:rsidP="00654528">
      <w:pPr>
        <w:pStyle w:val="NICCYBodyText"/>
        <w:rPr>
          <w:sz w:val="20"/>
          <w:szCs w:val="20"/>
          <w:lang w:val="en-US"/>
        </w:rPr>
      </w:pPr>
      <w:r w:rsidRPr="00654528">
        <w:rPr>
          <w:sz w:val="20"/>
          <w:szCs w:val="20"/>
          <w:lang w:val="en-US"/>
        </w:rPr>
        <w:t>* Patient numbers of less than 5 in the attached document could become identifiable data and are therefore listed as &lt;5</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9B1AF6" w:rsidRPr="005730D0" w:rsidRDefault="009B1AF6" w:rsidP="00541146">
      <w:pPr>
        <w:pStyle w:val="Heading2"/>
        <w:rPr>
          <w:color w:val="23A4DE"/>
          <w:lang w:val="en-US"/>
        </w:rPr>
      </w:pPr>
      <w:r w:rsidRPr="005730D0">
        <w:rPr>
          <w:color w:val="23A4DE"/>
          <w:lang w:val="en-US"/>
        </w:rPr>
        <w:lastRenderedPageBreak/>
        <w:t>Eye Tests for Children</w:t>
      </w:r>
    </w:p>
    <w:p w:rsidR="009B1AF6" w:rsidRPr="002661C7" w:rsidRDefault="009B1AF6" w:rsidP="009B1AF6">
      <w:pPr>
        <w:pStyle w:val="NICCYBodyText"/>
        <w:rPr>
          <w:lang w:val="en-US"/>
        </w:rPr>
      </w:pPr>
      <w:r w:rsidRPr="00654528">
        <w:rPr>
          <w:b/>
          <w:lang w:val="en-US"/>
        </w:rPr>
        <w:t>Mr Rogers</w:t>
      </w:r>
      <w:r w:rsidRPr="002661C7">
        <w:rPr>
          <w:lang w:val="en-US"/>
        </w:rPr>
        <w:t xml:space="preserve"> asked the Minister of Health, Social Services and Public Safety how many children had at</w:t>
      </w:r>
      <w:r w:rsidR="00541146">
        <w:rPr>
          <w:lang w:val="en-US"/>
        </w:rPr>
        <w:t xml:space="preserve"> </w:t>
      </w:r>
      <w:r w:rsidRPr="002661C7">
        <w:rPr>
          <w:lang w:val="en-US"/>
        </w:rPr>
        <w:t>least one eye test in 2012/13; and of these, to detail the number of children under sixteen, shown as</w:t>
      </w:r>
      <w:r w:rsidR="00541146">
        <w:rPr>
          <w:lang w:val="en-US"/>
        </w:rPr>
        <w:t xml:space="preserve"> </w:t>
      </w:r>
      <w:r w:rsidRPr="002661C7">
        <w:rPr>
          <w:lang w:val="en-US"/>
        </w:rPr>
        <w:t>a percentage of the total population of children.</w:t>
      </w:r>
    </w:p>
    <w:p w:rsidR="009B1AF6" w:rsidRDefault="009B1AF6" w:rsidP="009B1AF6">
      <w:pPr>
        <w:pStyle w:val="NICCYBodyText"/>
        <w:rPr>
          <w:lang w:val="en-US"/>
        </w:rPr>
      </w:pPr>
      <w:r w:rsidRPr="002661C7">
        <w:rPr>
          <w:lang w:val="en-US"/>
        </w:rPr>
        <w:t>(AQW 34513/11-15)</w:t>
      </w:r>
    </w:p>
    <w:p w:rsidR="00654528" w:rsidRPr="002661C7" w:rsidRDefault="00654528" w:rsidP="009B1AF6">
      <w:pPr>
        <w:pStyle w:val="NICCYBodyText"/>
        <w:rPr>
          <w:lang w:val="en-US"/>
        </w:rPr>
      </w:pPr>
    </w:p>
    <w:p w:rsidR="009B1AF6" w:rsidRPr="002661C7" w:rsidRDefault="009B1AF6" w:rsidP="009B1AF6">
      <w:pPr>
        <w:pStyle w:val="NICCYBodyText"/>
        <w:rPr>
          <w:lang w:val="en-US"/>
        </w:rPr>
      </w:pPr>
      <w:r w:rsidRPr="00654528">
        <w:rPr>
          <w:b/>
          <w:lang w:val="en-US"/>
        </w:rPr>
        <w:t>Mr Poots:</w:t>
      </w:r>
      <w:r w:rsidRPr="002661C7">
        <w:rPr>
          <w:lang w:val="en-US"/>
        </w:rPr>
        <w:t xml:space="preserve"> The information requested is provided in the tables below, figures relate to Health Service</w:t>
      </w:r>
      <w:r w:rsidR="00541146">
        <w:rPr>
          <w:lang w:val="en-US"/>
        </w:rPr>
        <w:t xml:space="preserve"> </w:t>
      </w:r>
      <w:r w:rsidRPr="002661C7">
        <w:rPr>
          <w:lang w:val="en-US"/>
        </w:rPr>
        <w:t>sight tests only and excludes private sight tests.</w:t>
      </w:r>
    </w:p>
    <w:p w:rsidR="009B1AF6" w:rsidRDefault="009B1AF6" w:rsidP="009B1AF6">
      <w:pPr>
        <w:pStyle w:val="NICCYBodyText"/>
        <w:rPr>
          <w:lang w:val="en-US"/>
        </w:rPr>
      </w:pPr>
      <w:r w:rsidRPr="002661C7">
        <w:rPr>
          <w:lang w:val="en-US"/>
        </w:rPr>
        <w:t>Data relates to the date the sight test was processed and paid on the system rather than the date the</w:t>
      </w:r>
      <w:r w:rsidR="00541146">
        <w:rPr>
          <w:lang w:val="en-US"/>
        </w:rPr>
        <w:t xml:space="preserve"> </w:t>
      </w:r>
      <w:r w:rsidRPr="002661C7">
        <w:rPr>
          <w:lang w:val="en-US"/>
        </w:rPr>
        <w:t>test took place. Claims must be submitted for payment within six months of the date of the test.</w:t>
      </w:r>
      <w:r w:rsidR="00541146">
        <w:rPr>
          <w:lang w:val="en-US"/>
        </w:rPr>
        <w:t xml:space="preserve"> </w:t>
      </w:r>
      <w:r w:rsidRPr="002661C7">
        <w:rPr>
          <w:lang w:val="en-US"/>
        </w:rPr>
        <w:t>Age is calculated using the date of birth on the sight test form and the date the test took place.</w:t>
      </w:r>
      <w:r w:rsidR="00541146">
        <w:rPr>
          <w:lang w:val="en-US"/>
        </w:rPr>
        <w:t xml:space="preserve"> </w:t>
      </w:r>
    </w:p>
    <w:p w:rsidR="005730D0" w:rsidRDefault="005730D0" w:rsidP="009B1AF6">
      <w:pPr>
        <w:pStyle w:val="NICCYBodyText"/>
        <w:rPr>
          <w:lang w:val="en-US"/>
        </w:rPr>
      </w:pPr>
    </w:p>
    <w:p w:rsidR="000D1CB1" w:rsidRDefault="000D1CB1" w:rsidP="00654528">
      <w:pPr>
        <w:pStyle w:val="NICCYBodyText"/>
        <w:rPr>
          <w:lang w:val="en-US"/>
        </w:rPr>
      </w:pPr>
      <w:r w:rsidRPr="0046603E">
        <w:rPr>
          <w:lang w:val="en-US"/>
        </w:rPr>
        <w:t>Registered health population figures are taken from October 2012, the mid-point of the 2012/13 financial year.</w:t>
      </w:r>
    </w:p>
    <w:p w:rsidR="00392605" w:rsidRPr="0046603E" w:rsidRDefault="00392605" w:rsidP="00654528">
      <w:pPr>
        <w:pStyle w:val="NICCYBodyText"/>
        <w:rPr>
          <w:lang w:val="en-US"/>
        </w:rPr>
      </w:pPr>
    </w:p>
    <w:p w:rsidR="000D1CB1" w:rsidRPr="000D1CB1" w:rsidRDefault="000D1CB1" w:rsidP="00654528">
      <w:pPr>
        <w:pStyle w:val="NICCYBodyText"/>
        <w:rPr>
          <w:lang w:val="en-US"/>
        </w:rPr>
      </w:pPr>
      <w:r w:rsidRPr="000D1CB1">
        <w:rPr>
          <w:bCs/>
          <w:lang w:val="en-US"/>
        </w:rPr>
        <w:t>Children who received Health Service sight tests in 2012/13</w:t>
      </w:r>
    </w:p>
    <w:tbl>
      <w:tblPr>
        <w:tblW w:w="4500" w:type="pct"/>
        <w:jc w:val="center"/>
        <w:tblCellSpacing w:w="15" w:type="dxa"/>
        <w:tblInd w:w="15" w:type="dxa"/>
        <w:tblBorders>
          <w:top w:val="single" w:sz="6" w:space="0" w:color="444444"/>
          <w:left w:val="single" w:sz="6" w:space="0" w:color="444444"/>
          <w:bottom w:val="single" w:sz="6" w:space="0" w:color="444444"/>
          <w:right w:val="single" w:sz="6" w:space="0" w:color="444444"/>
        </w:tblBorders>
        <w:tblCellMar>
          <w:top w:w="15" w:type="dxa"/>
          <w:left w:w="15" w:type="dxa"/>
          <w:bottom w:w="15" w:type="dxa"/>
          <w:right w:w="15" w:type="dxa"/>
        </w:tblCellMar>
        <w:tblLook w:val="04A0"/>
      </w:tblPr>
      <w:tblGrid>
        <w:gridCol w:w="553"/>
        <w:gridCol w:w="2100"/>
        <w:gridCol w:w="3867"/>
        <w:gridCol w:w="2257"/>
      </w:tblGrid>
      <w:tr w:rsidR="000D1CB1" w:rsidRPr="000D1CB1" w:rsidTr="000D1CB1">
        <w:trPr>
          <w:tblCellSpacing w:w="15" w:type="dxa"/>
          <w:jc w:val="center"/>
        </w:trPr>
        <w:tc>
          <w:tcPr>
            <w:tcW w:w="0" w:type="auto"/>
            <w:vAlign w:val="center"/>
            <w:hideMark/>
          </w:tcPr>
          <w:p w:rsidR="000D1CB1" w:rsidRPr="00654528" w:rsidRDefault="000D1CB1" w:rsidP="00654528">
            <w:pPr>
              <w:pStyle w:val="NICCYBodyText"/>
              <w:rPr>
                <w:b/>
                <w:lang w:val="en-US"/>
              </w:rPr>
            </w:pPr>
            <w:r w:rsidRPr="00654528">
              <w:rPr>
                <w:b/>
                <w:lang w:val="en-US"/>
              </w:rPr>
              <w:t>Age</w:t>
            </w:r>
          </w:p>
        </w:tc>
        <w:tc>
          <w:tcPr>
            <w:tcW w:w="0" w:type="auto"/>
            <w:vAlign w:val="center"/>
            <w:hideMark/>
          </w:tcPr>
          <w:p w:rsidR="000D1CB1" w:rsidRPr="00654528" w:rsidRDefault="000D1CB1" w:rsidP="00654528">
            <w:pPr>
              <w:pStyle w:val="NICCYBodyText"/>
              <w:rPr>
                <w:b/>
                <w:lang w:val="en-US"/>
              </w:rPr>
            </w:pPr>
            <w:r w:rsidRPr="00654528">
              <w:rPr>
                <w:b/>
                <w:lang w:val="en-US"/>
              </w:rPr>
              <w:t>Number of Health Service sight tests</w:t>
            </w:r>
          </w:p>
        </w:tc>
        <w:tc>
          <w:tcPr>
            <w:tcW w:w="0" w:type="auto"/>
            <w:vAlign w:val="center"/>
            <w:hideMark/>
          </w:tcPr>
          <w:p w:rsidR="000D1CB1" w:rsidRPr="00654528" w:rsidRDefault="000D1CB1" w:rsidP="00654528">
            <w:pPr>
              <w:pStyle w:val="NICCYBodyText"/>
              <w:rPr>
                <w:b/>
                <w:lang w:val="en-US"/>
              </w:rPr>
            </w:pPr>
            <w:r w:rsidRPr="00654528">
              <w:rPr>
                <w:b/>
                <w:lang w:val="en-US"/>
              </w:rPr>
              <w:t>Number of children registered for Health Service treatments at October 2012</w:t>
            </w:r>
          </w:p>
        </w:tc>
        <w:tc>
          <w:tcPr>
            <w:tcW w:w="0" w:type="auto"/>
            <w:vAlign w:val="center"/>
            <w:hideMark/>
          </w:tcPr>
          <w:p w:rsidR="000D1CB1" w:rsidRPr="00654528" w:rsidRDefault="000D1CB1" w:rsidP="00654528">
            <w:pPr>
              <w:pStyle w:val="NICCYBodyText"/>
              <w:rPr>
                <w:b/>
                <w:lang w:val="en-US"/>
              </w:rPr>
            </w:pPr>
            <w:r w:rsidRPr="00654528">
              <w:rPr>
                <w:b/>
                <w:lang w:val="en-US"/>
              </w:rPr>
              <w:t>% of children who received a sight test</w:t>
            </w:r>
          </w:p>
        </w:tc>
      </w:tr>
      <w:tr w:rsidR="000D1CB1" w:rsidRPr="000D1CB1" w:rsidTr="000D1CB1">
        <w:trPr>
          <w:tblCellSpacing w:w="15" w:type="dxa"/>
          <w:jc w:val="center"/>
        </w:trPr>
        <w:tc>
          <w:tcPr>
            <w:tcW w:w="0" w:type="auto"/>
            <w:vAlign w:val="center"/>
            <w:hideMark/>
          </w:tcPr>
          <w:p w:rsidR="000D1CB1" w:rsidRPr="000D1CB1" w:rsidRDefault="000D1CB1" w:rsidP="00654528">
            <w:pPr>
              <w:pStyle w:val="NICCYBodyText"/>
              <w:rPr>
                <w:lang w:val="en-US"/>
              </w:rPr>
            </w:pPr>
            <w:r w:rsidRPr="000D1CB1">
              <w:rPr>
                <w:lang w:val="en-US"/>
              </w:rPr>
              <w:t>0-15</w:t>
            </w:r>
          </w:p>
        </w:tc>
        <w:tc>
          <w:tcPr>
            <w:tcW w:w="0" w:type="auto"/>
            <w:vAlign w:val="center"/>
            <w:hideMark/>
          </w:tcPr>
          <w:p w:rsidR="000D1CB1" w:rsidRPr="000D1CB1" w:rsidRDefault="000D1CB1" w:rsidP="00654528">
            <w:pPr>
              <w:pStyle w:val="NICCYBodyText"/>
              <w:rPr>
                <w:lang w:val="en-US"/>
              </w:rPr>
            </w:pPr>
            <w:r w:rsidRPr="000D1CB1">
              <w:rPr>
                <w:lang w:val="en-US"/>
              </w:rPr>
              <w:t>104,986</w:t>
            </w:r>
          </w:p>
        </w:tc>
        <w:tc>
          <w:tcPr>
            <w:tcW w:w="0" w:type="auto"/>
            <w:vAlign w:val="center"/>
            <w:hideMark/>
          </w:tcPr>
          <w:p w:rsidR="000D1CB1" w:rsidRPr="000D1CB1" w:rsidRDefault="000D1CB1" w:rsidP="00654528">
            <w:pPr>
              <w:pStyle w:val="NICCYBodyText"/>
              <w:rPr>
                <w:lang w:val="en-US"/>
              </w:rPr>
            </w:pPr>
            <w:r w:rsidRPr="000D1CB1">
              <w:rPr>
                <w:lang w:val="en-US"/>
              </w:rPr>
              <w:t>384,097</w:t>
            </w:r>
          </w:p>
        </w:tc>
        <w:tc>
          <w:tcPr>
            <w:tcW w:w="0" w:type="auto"/>
            <w:vAlign w:val="center"/>
            <w:hideMark/>
          </w:tcPr>
          <w:p w:rsidR="000D1CB1" w:rsidRPr="000D1CB1" w:rsidRDefault="000D1CB1" w:rsidP="00654528">
            <w:pPr>
              <w:pStyle w:val="NICCYBodyText"/>
              <w:rPr>
                <w:lang w:val="en-US"/>
              </w:rPr>
            </w:pPr>
            <w:r w:rsidRPr="000D1CB1">
              <w:rPr>
                <w:lang w:val="en-US"/>
              </w:rPr>
              <w:t>27.33%</w:t>
            </w:r>
          </w:p>
        </w:tc>
      </w:tr>
      <w:tr w:rsidR="000D1CB1" w:rsidRPr="000D1CB1" w:rsidTr="000D1CB1">
        <w:trPr>
          <w:tblCellSpacing w:w="15" w:type="dxa"/>
          <w:jc w:val="center"/>
        </w:trPr>
        <w:tc>
          <w:tcPr>
            <w:tcW w:w="0" w:type="auto"/>
            <w:vAlign w:val="center"/>
            <w:hideMark/>
          </w:tcPr>
          <w:p w:rsidR="000D1CB1" w:rsidRPr="000D1CB1" w:rsidRDefault="000D1CB1" w:rsidP="00654528">
            <w:pPr>
              <w:pStyle w:val="NICCYBodyText"/>
              <w:rPr>
                <w:lang w:val="en-US"/>
              </w:rPr>
            </w:pPr>
            <w:r w:rsidRPr="000D1CB1">
              <w:rPr>
                <w:lang w:val="en-US"/>
              </w:rPr>
              <w:t>0-17</w:t>
            </w:r>
          </w:p>
        </w:tc>
        <w:tc>
          <w:tcPr>
            <w:tcW w:w="0" w:type="auto"/>
            <w:vAlign w:val="center"/>
            <w:hideMark/>
          </w:tcPr>
          <w:p w:rsidR="000D1CB1" w:rsidRPr="000D1CB1" w:rsidRDefault="000D1CB1" w:rsidP="00654528">
            <w:pPr>
              <w:pStyle w:val="NICCYBodyText"/>
              <w:rPr>
                <w:lang w:val="en-US"/>
              </w:rPr>
            </w:pPr>
            <w:r w:rsidRPr="000D1CB1">
              <w:rPr>
                <w:lang w:val="en-US"/>
              </w:rPr>
              <w:t>122,296</w:t>
            </w:r>
          </w:p>
        </w:tc>
        <w:tc>
          <w:tcPr>
            <w:tcW w:w="0" w:type="auto"/>
            <w:vAlign w:val="center"/>
            <w:hideMark/>
          </w:tcPr>
          <w:p w:rsidR="000D1CB1" w:rsidRPr="000D1CB1" w:rsidRDefault="000D1CB1" w:rsidP="00654528">
            <w:pPr>
              <w:pStyle w:val="NICCYBodyText"/>
              <w:rPr>
                <w:lang w:val="en-US"/>
              </w:rPr>
            </w:pPr>
            <w:r w:rsidRPr="000D1CB1">
              <w:rPr>
                <w:lang w:val="en-US"/>
              </w:rPr>
              <w:t>433,595</w:t>
            </w:r>
          </w:p>
        </w:tc>
        <w:tc>
          <w:tcPr>
            <w:tcW w:w="0" w:type="auto"/>
            <w:vAlign w:val="center"/>
            <w:hideMark/>
          </w:tcPr>
          <w:p w:rsidR="000D1CB1" w:rsidRPr="000D1CB1" w:rsidRDefault="000D1CB1" w:rsidP="00654528">
            <w:pPr>
              <w:pStyle w:val="NICCYBodyText"/>
              <w:rPr>
                <w:lang w:val="en-US"/>
              </w:rPr>
            </w:pPr>
            <w:r w:rsidRPr="000D1CB1">
              <w:rPr>
                <w:lang w:val="en-US"/>
              </w:rPr>
              <w:t>28.21%</w:t>
            </w:r>
          </w:p>
        </w:tc>
      </w:tr>
    </w:tbl>
    <w:p w:rsidR="000D1CB1" w:rsidRPr="00392605" w:rsidRDefault="000D1CB1" w:rsidP="00392605">
      <w:pPr>
        <w:pStyle w:val="NICCYBodyText"/>
        <w:rPr>
          <w:i/>
          <w:sz w:val="20"/>
          <w:szCs w:val="20"/>
          <w:lang w:val="en-US"/>
        </w:rPr>
      </w:pPr>
      <w:r w:rsidRPr="00392605">
        <w:rPr>
          <w:i/>
          <w:sz w:val="20"/>
          <w:szCs w:val="20"/>
          <w:lang w:val="en-US"/>
        </w:rPr>
        <w:t>Source: Family Practitioner Services, Information and Registration Unit, BSO.</w:t>
      </w:r>
    </w:p>
    <w:p w:rsidR="00541146" w:rsidRPr="002661C7" w:rsidRDefault="0054114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46603E" w:rsidRPr="005730D0" w:rsidRDefault="0046603E" w:rsidP="0046603E">
      <w:pPr>
        <w:pStyle w:val="Heading2"/>
        <w:rPr>
          <w:color w:val="23A4DE"/>
          <w:lang w:val="en-US"/>
        </w:rPr>
      </w:pPr>
      <w:r w:rsidRPr="005730D0">
        <w:rPr>
          <w:color w:val="23A4DE"/>
          <w:lang w:val="en-US"/>
        </w:rPr>
        <w:lastRenderedPageBreak/>
        <w:t>Health Service Provision for Dyslexia</w:t>
      </w:r>
    </w:p>
    <w:p w:rsidR="009B1AF6" w:rsidRPr="002661C7" w:rsidRDefault="009B1AF6" w:rsidP="009B1AF6">
      <w:pPr>
        <w:pStyle w:val="NICCYBodyText"/>
        <w:rPr>
          <w:lang w:val="en-US"/>
        </w:rPr>
      </w:pPr>
      <w:r w:rsidRPr="00392605">
        <w:rPr>
          <w:b/>
          <w:lang w:val="en-US"/>
        </w:rPr>
        <w:t>Mr Hazzard</w:t>
      </w:r>
      <w:r w:rsidRPr="002661C7">
        <w:rPr>
          <w:lang w:val="en-US"/>
        </w:rPr>
        <w:t xml:space="preserve"> asked the Minister of Health, Social Services and Public Safety, given that dyslexia is</w:t>
      </w:r>
      <w:r w:rsidR="000D1CB1">
        <w:rPr>
          <w:lang w:val="en-US"/>
        </w:rPr>
        <w:t xml:space="preserve"> </w:t>
      </w:r>
      <w:r w:rsidRPr="002661C7">
        <w:rPr>
          <w:lang w:val="en-US"/>
        </w:rPr>
        <w:t>recognised as a disability under equality legislation, why there is no Health Service provision for</w:t>
      </w:r>
      <w:r w:rsidR="000D1CB1">
        <w:rPr>
          <w:lang w:val="en-US"/>
        </w:rPr>
        <w:t xml:space="preserve"> </w:t>
      </w:r>
      <w:r w:rsidRPr="002661C7">
        <w:rPr>
          <w:lang w:val="en-US"/>
        </w:rPr>
        <w:t>dyslexia, including at a diagnostic level.</w:t>
      </w:r>
    </w:p>
    <w:p w:rsidR="009B1AF6" w:rsidRDefault="009B1AF6" w:rsidP="009B1AF6">
      <w:pPr>
        <w:pStyle w:val="NICCYBodyText"/>
        <w:rPr>
          <w:lang w:val="en-US"/>
        </w:rPr>
      </w:pPr>
      <w:r w:rsidRPr="002661C7">
        <w:rPr>
          <w:lang w:val="en-US"/>
        </w:rPr>
        <w:t>(AQW 34554/11-15)</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392605">
        <w:rPr>
          <w:b/>
          <w:lang w:val="en-US"/>
        </w:rPr>
        <w:t>Mr Poots:</w:t>
      </w:r>
      <w:r w:rsidRPr="002661C7">
        <w:rPr>
          <w:lang w:val="en-US"/>
        </w:rPr>
        <w:t xml:space="preserve"> Dyslexia is identified mainly within educational settings by educational psychologists, when</w:t>
      </w:r>
      <w:r w:rsidR="000D1CB1">
        <w:rPr>
          <w:lang w:val="en-US"/>
        </w:rPr>
        <w:t xml:space="preserve"> </w:t>
      </w:r>
      <w:r w:rsidRPr="002661C7">
        <w:rPr>
          <w:lang w:val="en-US"/>
        </w:rPr>
        <w:t>teachers or parents have identified problems with reading and writing.</w:t>
      </w:r>
    </w:p>
    <w:p w:rsidR="009B1AF6" w:rsidRPr="002661C7" w:rsidRDefault="009B1AF6" w:rsidP="009B1AF6">
      <w:pPr>
        <w:pStyle w:val="NICCYBodyText"/>
        <w:rPr>
          <w:lang w:val="en-US"/>
        </w:rPr>
      </w:pPr>
      <w:r w:rsidRPr="002661C7">
        <w:rPr>
          <w:lang w:val="en-US"/>
        </w:rPr>
        <w:t>The additional and specialised teaching and adaptive strategies required to address the difficulty</w:t>
      </w:r>
      <w:r w:rsidR="000D1CB1">
        <w:rPr>
          <w:lang w:val="en-US"/>
        </w:rPr>
        <w:t xml:space="preserve"> </w:t>
      </w:r>
      <w:r w:rsidRPr="002661C7">
        <w:rPr>
          <w:lang w:val="en-US"/>
        </w:rPr>
        <w:t>associated with dyslexia are delivered in schools and other educational settings.</w:t>
      </w:r>
    </w:p>
    <w:p w:rsidR="009B1AF6" w:rsidRDefault="009B1AF6" w:rsidP="009B1AF6">
      <w:pPr>
        <w:pStyle w:val="NICCYBodyText"/>
        <w:rPr>
          <w:lang w:val="en-US"/>
        </w:rPr>
      </w:pPr>
      <w:r w:rsidRPr="002661C7">
        <w:rPr>
          <w:lang w:val="en-US"/>
        </w:rPr>
        <w:t xml:space="preserve">While there </w:t>
      </w:r>
      <w:proofErr w:type="gramStart"/>
      <w:r w:rsidRPr="002661C7">
        <w:rPr>
          <w:lang w:val="en-US"/>
        </w:rPr>
        <w:t>are</w:t>
      </w:r>
      <w:proofErr w:type="gramEnd"/>
      <w:r w:rsidRPr="002661C7">
        <w:rPr>
          <w:lang w:val="en-US"/>
        </w:rPr>
        <w:t xml:space="preserve"> no specific health problems associated with dyslexia, any co-morbid or additional</w:t>
      </w:r>
      <w:r w:rsidR="000D1CB1">
        <w:rPr>
          <w:lang w:val="en-US"/>
        </w:rPr>
        <w:t xml:space="preserve"> </w:t>
      </w:r>
      <w:r w:rsidRPr="002661C7">
        <w:rPr>
          <w:lang w:val="en-US"/>
        </w:rPr>
        <w:t>problems which require Health and Social Care input can be accessed by the normal referral routes.</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2661C7">
        <w:rPr>
          <w:lang w:val="en-US"/>
        </w:rPr>
        <w:t>If a referral is made to Health and Social Care, professionals including Speech and Language</w:t>
      </w:r>
      <w:r w:rsidR="000D1CB1">
        <w:rPr>
          <w:lang w:val="en-US"/>
        </w:rPr>
        <w:t xml:space="preserve"> </w:t>
      </w:r>
      <w:r w:rsidRPr="002661C7">
        <w:rPr>
          <w:lang w:val="en-US"/>
        </w:rPr>
        <w:t>Therapists and Occupational Therapists support educational staff by assessing the child’s or young</w:t>
      </w:r>
      <w:r w:rsidR="000D1CB1">
        <w:rPr>
          <w:lang w:val="en-US"/>
        </w:rPr>
        <w:t xml:space="preserve"> </w:t>
      </w:r>
      <w:r w:rsidRPr="002661C7">
        <w:rPr>
          <w:lang w:val="en-US"/>
        </w:rPr>
        <w:t>person’s phonological awareness and visual perceptual needs. They then provide appropriate</w:t>
      </w:r>
      <w:r w:rsidR="000D1CB1">
        <w:rPr>
          <w:lang w:val="en-US"/>
        </w:rPr>
        <w:t xml:space="preserve"> </w:t>
      </w:r>
      <w:r w:rsidRPr="002661C7">
        <w:rPr>
          <w:lang w:val="en-US"/>
        </w:rPr>
        <w:t>intervention strategies and advice whilst liaising with educational colleagues and parents to meet the</w:t>
      </w:r>
      <w:r w:rsidR="000D1CB1">
        <w:rPr>
          <w:lang w:val="en-US"/>
        </w:rPr>
        <w:t xml:space="preserve"> </w:t>
      </w:r>
      <w:r w:rsidRPr="002661C7">
        <w:rPr>
          <w:lang w:val="en-US"/>
        </w:rPr>
        <w:t>holistic needs of the child and enhance their literacy development.</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9B1AF6" w:rsidRPr="005730D0" w:rsidRDefault="009B1AF6" w:rsidP="000D1CB1">
      <w:pPr>
        <w:pStyle w:val="Heading2"/>
        <w:rPr>
          <w:color w:val="23A4DE"/>
          <w:lang w:val="en-US"/>
        </w:rPr>
      </w:pPr>
      <w:r w:rsidRPr="005730D0">
        <w:rPr>
          <w:color w:val="23A4DE"/>
          <w:lang w:val="en-US"/>
        </w:rPr>
        <w:lastRenderedPageBreak/>
        <w:t>Eating Disorders</w:t>
      </w:r>
    </w:p>
    <w:p w:rsidR="009B1AF6" w:rsidRPr="002661C7" w:rsidRDefault="009B1AF6" w:rsidP="009B1AF6">
      <w:pPr>
        <w:pStyle w:val="NICCYBodyText"/>
        <w:rPr>
          <w:lang w:val="en-US"/>
        </w:rPr>
      </w:pPr>
      <w:r w:rsidRPr="00392605">
        <w:rPr>
          <w:b/>
          <w:lang w:val="en-US"/>
        </w:rPr>
        <w:t>Mr McCarthy</w:t>
      </w:r>
      <w:r w:rsidRPr="002661C7">
        <w:rPr>
          <w:lang w:val="en-US"/>
        </w:rPr>
        <w:t xml:space="preserve"> asked the Minister of Health, Social Services and Public Safety too outline the service</w:t>
      </w:r>
      <w:r w:rsidR="000D1CB1">
        <w:rPr>
          <w:lang w:val="en-US"/>
        </w:rPr>
        <w:t xml:space="preserve"> </w:t>
      </w:r>
      <w:r w:rsidRPr="002661C7">
        <w:rPr>
          <w:lang w:val="en-US"/>
        </w:rPr>
        <w:t>provision for people below the age of 14 years diagnosed with eating disorders.</w:t>
      </w:r>
    </w:p>
    <w:p w:rsidR="009B1AF6" w:rsidRDefault="009B1AF6" w:rsidP="009B1AF6">
      <w:pPr>
        <w:pStyle w:val="NICCYBodyText"/>
        <w:rPr>
          <w:lang w:val="en-US"/>
        </w:rPr>
      </w:pPr>
      <w:r w:rsidRPr="002661C7">
        <w:rPr>
          <w:lang w:val="en-US"/>
        </w:rPr>
        <w:t>(AQW 34749/11-15)</w:t>
      </w:r>
    </w:p>
    <w:p w:rsidR="00392605" w:rsidRPr="002661C7" w:rsidRDefault="00392605" w:rsidP="009B1AF6">
      <w:pPr>
        <w:pStyle w:val="NICCYBodyText"/>
        <w:rPr>
          <w:lang w:val="en-US"/>
        </w:rPr>
      </w:pPr>
    </w:p>
    <w:p w:rsidR="009B1AF6" w:rsidRDefault="009B1AF6" w:rsidP="009B1AF6">
      <w:pPr>
        <w:pStyle w:val="NICCYBodyText"/>
        <w:rPr>
          <w:lang w:val="en-US"/>
        </w:rPr>
      </w:pPr>
      <w:r w:rsidRPr="00392605">
        <w:rPr>
          <w:b/>
          <w:lang w:val="en-US"/>
        </w:rPr>
        <w:t>Mr Poots:</w:t>
      </w:r>
      <w:r w:rsidRPr="002661C7">
        <w:rPr>
          <w:lang w:val="en-US"/>
        </w:rPr>
        <w:t xml:space="preserve"> Eating Disorder Services for young people are provided by specialist community-based</w:t>
      </w:r>
      <w:r w:rsidR="000D1CB1">
        <w:rPr>
          <w:lang w:val="en-US"/>
        </w:rPr>
        <w:t xml:space="preserve"> </w:t>
      </w:r>
      <w:r w:rsidRPr="002661C7">
        <w:rPr>
          <w:lang w:val="en-US"/>
        </w:rPr>
        <w:t>teams in each Health &amp; Social Care Trust area. The Belfast Trust provides these services for the South</w:t>
      </w:r>
      <w:r w:rsidR="000D1CB1">
        <w:rPr>
          <w:lang w:val="en-US"/>
        </w:rPr>
        <w:t xml:space="preserve"> </w:t>
      </w:r>
      <w:r w:rsidRPr="002661C7">
        <w:rPr>
          <w:lang w:val="en-US"/>
        </w:rPr>
        <w:t>Eastern Trust.</w:t>
      </w:r>
    </w:p>
    <w:p w:rsidR="00392605" w:rsidRPr="002661C7" w:rsidRDefault="00392605" w:rsidP="009B1AF6">
      <w:pPr>
        <w:pStyle w:val="NICCYBodyText"/>
        <w:rPr>
          <w:lang w:val="en-US"/>
        </w:rPr>
      </w:pPr>
    </w:p>
    <w:p w:rsidR="009B1AF6" w:rsidRDefault="009B1AF6" w:rsidP="009B1AF6">
      <w:pPr>
        <w:pStyle w:val="NICCYBodyText"/>
        <w:rPr>
          <w:lang w:val="en-US"/>
        </w:rPr>
      </w:pPr>
      <w:r w:rsidRPr="002661C7">
        <w:rPr>
          <w:lang w:val="en-US"/>
        </w:rPr>
        <w:t>Inpatient care for children and adolescents with eating disorders is usually provided at Beechcroft,</w:t>
      </w:r>
      <w:r w:rsidR="000D1CB1">
        <w:rPr>
          <w:lang w:val="en-US"/>
        </w:rPr>
        <w:t xml:space="preserve"> </w:t>
      </w:r>
      <w:r w:rsidRPr="002661C7">
        <w:rPr>
          <w:lang w:val="en-US"/>
        </w:rPr>
        <w:t>the Regional Child and Adolescent Mental Health Inpatient Unit. The Unit provides inpatient care for</w:t>
      </w:r>
      <w:r w:rsidR="000D1CB1">
        <w:rPr>
          <w:lang w:val="en-US"/>
        </w:rPr>
        <w:t xml:space="preserve"> </w:t>
      </w:r>
      <w:r w:rsidRPr="002661C7">
        <w:rPr>
          <w:lang w:val="en-US"/>
        </w:rPr>
        <w:t>children and young people up to the age of 18.</w:t>
      </w:r>
      <w:r w:rsidR="00686E42">
        <w:rPr>
          <w:lang w:val="en-US"/>
        </w:rPr>
        <w:t xml:space="preserve">  </w:t>
      </w:r>
      <w:r w:rsidRPr="002661C7">
        <w:rPr>
          <w:lang w:val="en-US"/>
        </w:rPr>
        <w:t>However, if a patient’s condition is primarily physical, clinicians may decide that the best place for</w:t>
      </w:r>
      <w:r w:rsidR="000D1CB1">
        <w:rPr>
          <w:lang w:val="en-US"/>
        </w:rPr>
        <w:t xml:space="preserve"> </w:t>
      </w:r>
      <w:r w:rsidRPr="002661C7">
        <w:rPr>
          <w:lang w:val="en-US"/>
        </w:rPr>
        <w:t>treatment is an acute hospital setting. If this is case, acute paediatric medical and CAMHS eating</w:t>
      </w:r>
      <w:r w:rsidR="000D1CB1">
        <w:rPr>
          <w:lang w:val="en-US"/>
        </w:rPr>
        <w:t xml:space="preserve"> </w:t>
      </w:r>
      <w:r w:rsidRPr="002661C7">
        <w:rPr>
          <w:lang w:val="en-US"/>
        </w:rPr>
        <w:t>disorders services work in partnership.</w:t>
      </w:r>
    </w:p>
    <w:p w:rsidR="00686E42" w:rsidRPr="002661C7"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If a patient requires intense specialist treatment for an eating disorder, Trusts can access beds in</w:t>
      </w:r>
      <w:r w:rsidR="000D1CB1">
        <w:rPr>
          <w:lang w:val="en-US"/>
        </w:rPr>
        <w:t xml:space="preserve"> </w:t>
      </w:r>
      <w:r w:rsidRPr="002661C7">
        <w:rPr>
          <w:lang w:val="en-US"/>
        </w:rPr>
        <w:t>England, Scotland and Ireland through the Extra Contractual Referral (ECR) process. Developments in</w:t>
      </w:r>
      <w:r w:rsidR="000D1CB1">
        <w:rPr>
          <w:lang w:val="en-US"/>
        </w:rPr>
        <w:t xml:space="preserve"> </w:t>
      </w:r>
      <w:r w:rsidRPr="002661C7">
        <w:rPr>
          <w:lang w:val="en-US"/>
        </w:rPr>
        <w:t>local Eating Disorder Services in recent years have resulted in a significant reduction in the number of</w:t>
      </w:r>
      <w:r w:rsidR="000D1CB1">
        <w:rPr>
          <w:lang w:val="en-US"/>
        </w:rPr>
        <w:t xml:space="preserve"> </w:t>
      </w:r>
      <w:r w:rsidRPr="002661C7">
        <w:rPr>
          <w:lang w:val="en-US"/>
        </w:rPr>
        <w:t>children and young people having to be referred outside Northern Ireland for treatment.</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9B1AF6" w:rsidRPr="005730D0" w:rsidRDefault="009B1AF6" w:rsidP="000D1CB1">
      <w:pPr>
        <w:pStyle w:val="Heading2"/>
        <w:rPr>
          <w:color w:val="23A4DE"/>
          <w:lang w:val="en-US"/>
        </w:rPr>
      </w:pPr>
      <w:r w:rsidRPr="005730D0">
        <w:rPr>
          <w:color w:val="23A4DE"/>
          <w:lang w:val="en-US"/>
        </w:rPr>
        <w:lastRenderedPageBreak/>
        <w:t>Eating Disorders</w:t>
      </w:r>
    </w:p>
    <w:p w:rsidR="009B1AF6" w:rsidRPr="002661C7" w:rsidRDefault="009B1AF6" w:rsidP="009B1AF6">
      <w:pPr>
        <w:pStyle w:val="NICCYBodyText"/>
        <w:rPr>
          <w:lang w:val="en-US"/>
        </w:rPr>
      </w:pPr>
      <w:r w:rsidRPr="00392605">
        <w:rPr>
          <w:b/>
          <w:lang w:val="en-US"/>
        </w:rPr>
        <w:t>Mr McCarthy</w:t>
      </w:r>
      <w:r w:rsidRPr="002661C7">
        <w:rPr>
          <w:lang w:val="en-US"/>
        </w:rPr>
        <w:t xml:space="preserve"> asked the Minister of Health, Social Services and Public Safety how many young people</w:t>
      </w:r>
      <w:r w:rsidR="000D1CB1">
        <w:rPr>
          <w:lang w:val="en-US"/>
        </w:rPr>
        <w:t xml:space="preserve"> </w:t>
      </w:r>
      <w:r w:rsidRPr="002661C7">
        <w:rPr>
          <w:lang w:val="en-US"/>
        </w:rPr>
        <w:t>are diagnosed with an eating disorder.</w:t>
      </w:r>
    </w:p>
    <w:p w:rsidR="009B1AF6" w:rsidRDefault="009B1AF6" w:rsidP="009B1AF6">
      <w:pPr>
        <w:pStyle w:val="NICCYBodyText"/>
        <w:rPr>
          <w:lang w:val="en-US"/>
        </w:rPr>
      </w:pPr>
      <w:r w:rsidRPr="002661C7">
        <w:rPr>
          <w:lang w:val="en-US"/>
        </w:rPr>
        <w:t>(AQW 34750/11-15)</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392605">
        <w:rPr>
          <w:b/>
          <w:lang w:val="en-US"/>
        </w:rPr>
        <w:t>Mr Poots:</w:t>
      </w:r>
      <w:r w:rsidRPr="002661C7">
        <w:rPr>
          <w:lang w:val="en-US"/>
        </w:rPr>
        <w:t xml:space="preserve"> It is not possible to identify the number of young people diagnosed with an eating disorder.</w:t>
      </w:r>
      <w:r w:rsidR="000D1CB1">
        <w:rPr>
          <w:lang w:val="en-US"/>
        </w:rPr>
        <w:t xml:space="preserve"> </w:t>
      </w:r>
      <w:r w:rsidRPr="002661C7">
        <w:rPr>
          <w:lang w:val="en-US"/>
        </w:rPr>
        <w:t>The number of admissions of young people to acute hospitals as a result of eating disorders in each</w:t>
      </w:r>
      <w:r w:rsidR="000D1CB1">
        <w:rPr>
          <w:lang w:val="en-US"/>
        </w:rPr>
        <w:t xml:space="preserve"> </w:t>
      </w:r>
      <w:r w:rsidRPr="002661C7">
        <w:rPr>
          <w:lang w:val="en-US"/>
        </w:rPr>
        <w:t>Health and Social Care Trust is given in the table below. The figures do not include admissions to any</w:t>
      </w:r>
      <w:r w:rsidR="000D1CB1">
        <w:rPr>
          <w:lang w:val="en-US"/>
        </w:rPr>
        <w:t xml:space="preserve"> </w:t>
      </w:r>
      <w:r w:rsidRPr="002661C7">
        <w:rPr>
          <w:lang w:val="en-US"/>
        </w:rPr>
        <w:t>community or mental health facilities.</w:t>
      </w:r>
    </w:p>
    <w:p w:rsidR="00392605" w:rsidRDefault="00392605" w:rsidP="009B1AF6">
      <w:pPr>
        <w:pStyle w:val="NICCYBodyText"/>
        <w:rPr>
          <w:lang w:val="en-US"/>
        </w:rPr>
      </w:pPr>
    </w:p>
    <w:p w:rsidR="009B1AF6" w:rsidRPr="00392605" w:rsidRDefault="009B1AF6" w:rsidP="009B1AF6">
      <w:pPr>
        <w:pStyle w:val="NICCYBodyText"/>
        <w:rPr>
          <w:b/>
          <w:lang w:val="en-US"/>
        </w:rPr>
      </w:pPr>
      <w:r w:rsidRPr="00392605">
        <w:rPr>
          <w:b/>
          <w:lang w:val="en-US"/>
        </w:rPr>
        <w:t>Financial year</w:t>
      </w:r>
      <w:r w:rsidR="00392605" w:rsidRPr="00392605">
        <w:rPr>
          <w:b/>
          <w:lang w:val="en-US"/>
        </w:rPr>
        <w:tab/>
      </w:r>
      <w:r w:rsidRPr="00392605">
        <w:rPr>
          <w:b/>
          <w:lang w:val="en-US"/>
        </w:rPr>
        <w:t>Admissions</w:t>
      </w:r>
    </w:p>
    <w:p w:rsidR="009B1AF6" w:rsidRPr="002661C7" w:rsidRDefault="009B1AF6" w:rsidP="009B1AF6">
      <w:pPr>
        <w:pStyle w:val="NICCYBodyText"/>
        <w:rPr>
          <w:lang w:val="en-US"/>
        </w:rPr>
      </w:pPr>
      <w:r w:rsidRPr="002661C7">
        <w:rPr>
          <w:lang w:val="en-US"/>
        </w:rPr>
        <w:t>2010/11</w:t>
      </w:r>
      <w:r w:rsidR="000D1CB1">
        <w:rPr>
          <w:lang w:val="en-US"/>
        </w:rPr>
        <w:tab/>
      </w:r>
      <w:r w:rsidRPr="002661C7">
        <w:rPr>
          <w:lang w:val="en-US"/>
        </w:rPr>
        <w:t xml:space="preserve"> </w:t>
      </w:r>
      <w:r w:rsidR="00392605">
        <w:rPr>
          <w:lang w:val="en-US"/>
        </w:rPr>
        <w:tab/>
      </w:r>
      <w:r w:rsidRPr="002661C7">
        <w:rPr>
          <w:lang w:val="en-US"/>
        </w:rPr>
        <w:t>15</w:t>
      </w:r>
    </w:p>
    <w:p w:rsidR="009B1AF6" w:rsidRPr="002661C7" w:rsidRDefault="009B1AF6" w:rsidP="009B1AF6">
      <w:pPr>
        <w:pStyle w:val="NICCYBodyText"/>
        <w:rPr>
          <w:lang w:val="en-US"/>
        </w:rPr>
      </w:pPr>
      <w:r w:rsidRPr="002661C7">
        <w:rPr>
          <w:lang w:val="en-US"/>
        </w:rPr>
        <w:t>2011/12</w:t>
      </w:r>
      <w:r w:rsidR="000D1CB1">
        <w:rPr>
          <w:lang w:val="en-US"/>
        </w:rPr>
        <w:tab/>
      </w:r>
      <w:r w:rsidR="00392605">
        <w:rPr>
          <w:lang w:val="en-US"/>
        </w:rPr>
        <w:tab/>
      </w:r>
      <w:r w:rsidRPr="002661C7">
        <w:rPr>
          <w:lang w:val="en-US"/>
        </w:rPr>
        <w:t xml:space="preserve"> 11</w:t>
      </w:r>
    </w:p>
    <w:p w:rsidR="009B1AF6" w:rsidRDefault="009B1AF6" w:rsidP="009B1AF6">
      <w:pPr>
        <w:pStyle w:val="NICCYBodyText"/>
        <w:rPr>
          <w:lang w:val="en-US"/>
        </w:rPr>
      </w:pPr>
      <w:r w:rsidRPr="002661C7">
        <w:rPr>
          <w:lang w:val="en-US"/>
        </w:rPr>
        <w:t xml:space="preserve">2012/13 </w:t>
      </w:r>
      <w:r w:rsidR="000D1CB1">
        <w:rPr>
          <w:lang w:val="en-US"/>
        </w:rPr>
        <w:tab/>
      </w:r>
      <w:r w:rsidR="00392605">
        <w:rPr>
          <w:lang w:val="en-US"/>
        </w:rPr>
        <w:tab/>
      </w:r>
      <w:r w:rsidRPr="002661C7">
        <w:rPr>
          <w:lang w:val="en-US"/>
        </w:rPr>
        <w:t>16</w:t>
      </w:r>
    </w:p>
    <w:p w:rsidR="00392605" w:rsidRPr="002661C7" w:rsidRDefault="00392605" w:rsidP="009B1AF6">
      <w:pPr>
        <w:pStyle w:val="NICCYBodyText"/>
        <w:rPr>
          <w:lang w:val="en-US"/>
        </w:rPr>
      </w:pPr>
    </w:p>
    <w:p w:rsidR="009B1AF6" w:rsidRPr="00392605" w:rsidRDefault="009B1AF6" w:rsidP="009B1AF6">
      <w:pPr>
        <w:pStyle w:val="NICCYBodyText"/>
        <w:rPr>
          <w:sz w:val="20"/>
          <w:szCs w:val="20"/>
          <w:lang w:val="en-US"/>
        </w:rPr>
      </w:pPr>
      <w:r w:rsidRPr="00392605">
        <w:rPr>
          <w:sz w:val="20"/>
          <w:szCs w:val="20"/>
          <w:lang w:val="en-US"/>
        </w:rPr>
        <w:t>Source: Hospital Inpatient System</w:t>
      </w:r>
    </w:p>
    <w:p w:rsidR="009B1AF6" w:rsidRPr="00392605" w:rsidRDefault="009B1AF6" w:rsidP="009B1AF6">
      <w:pPr>
        <w:pStyle w:val="NICCYBodyText"/>
        <w:rPr>
          <w:sz w:val="20"/>
          <w:szCs w:val="20"/>
          <w:lang w:val="en-US"/>
        </w:rPr>
      </w:pPr>
      <w:r w:rsidRPr="00392605">
        <w:rPr>
          <w:sz w:val="20"/>
          <w:szCs w:val="20"/>
          <w:lang w:val="en-US"/>
        </w:rPr>
        <w:t>Notes:</w:t>
      </w:r>
    </w:p>
    <w:p w:rsidR="009B1AF6" w:rsidRPr="00392605" w:rsidRDefault="009B1AF6" w:rsidP="009B1AF6">
      <w:pPr>
        <w:pStyle w:val="NICCYBodyText"/>
        <w:rPr>
          <w:sz w:val="20"/>
          <w:szCs w:val="20"/>
          <w:lang w:val="en-US"/>
        </w:rPr>
      </w:pPr>
      <w:r w:rsidRPr="00392605">
        <w:rPr>
          <w:sz w:val="20"/>
          <w:szCs w:val="20"/>
          <w:lang w:val="en-US"/>
        </w:rPr>
        <w:t>1) Young people have been defined as those aged under sixteen years.</w:t>
      </w:r>
    </w:p>
    <w:p w:rsidR="009B1AF6" w:rsidRPr="00392605" w:rsidRDefault="009B1AF6" w:rsidP="009B1AF6">
      <w:pPr>
        <w:pStyle w:val="NICCYBodyText"/>
        <w:rPr>
          <w:sz w:val="20"/>
          <w:szCs w:val="20"/>
          <w:lang w:val="en-US"/>
        </w:rPr>
      </w:pPr>
      <w:r w:rsidRPr="00392605">
        <w:rPr>
          <w:sz w:val="20"/>
          <w:szCs w:val="20"/>
          <w:lang w:val="en-US"/>
        </w:rPr>
        <w:t>2) Eating disorders were searched for in the primary diagnostic position only.</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5730D0" w:rsidRDefault="005730D0"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5730D0" w:rsidRDefault="005730D0" w:rsidP="000D1CB1">
      <w:pPr>
        <w:pStyle w:val="NICCYBodyText"/>
      </w:pPr>
    </w:p>
    <w:p w:rsidR="009B1AF6" w:rsidRPr="005730D0" w:rsidRDefault="009B1AF6" w:rsidP="000D1CB1">
      <w:pPr>
        <w:pStyle w:val="Heading2"/>
        <w:rPr>
          <w:color w:val="23A4DE"/>
          <w:lang w:val="en-US"/>
        </w:rPr>
      </w:pPr>
      <w:r w:rsidRPr="005730D0">
        <w:rPr>
          <w:color w:val="23A4DE"/>
          <w:lang w:val="en-US"/>
        </w:rPr>
        <w:lastRenderedPageBreak/>
        <w:t>Mental Capacity Legislation</w:t>
      </w:r>
    </w:p>
    <w:p w:rsidR="009B1AF6" w:rsidRPr="002661C7" w:rsidRDefault="009B1AF6" w:rsidP="009B1AF6">
      <w:pPr>
        <w:pStyle w:val="NICCYBodyText"/>
        <w:rPr>
          <w:lang w:val="en-US"/>
        </w:rPr>
      </w:pPr>
      <w:r w:rsidRPr="00392605">
        <w:rPr>
          <w:b/>
          <w:lang w:val="en-US"/>
        </w:rPr>
        <w:t>Mr P Ramsey</w:t>
      </w:r>
      <w:r w:rsidRPr="002661C7">
        <w:rPr>
          <w:lang w:val="en-US"/>
        </w:rPr>
        <w:t xml:space="preserve"> asked the Minister of Health, Social Services and Public Safety will consult with people</w:t>
      </w:r>
      <w:r w:rsidR="000D1CB1">
        <w:rPr>
          <w:lang w:val="en-US"/>
        </w:rPr>
        <w:t xml:space="preserve"> </w:t>
      </w:r>
      <w:r w:rsidRPr="002661C7">
        <w:rPr>
          <w:lang w:val="en-US"/>
        </w:rPr>
        <w:t>with learning disabilities regarding the draft mental capacity legislation, to raise awareness and</w:t>
      </w:r>
      <w:r w:rsidR="000D1CB1">
        <w:rPr>
          <w:lang w:val="en-US"/>
        </w:rPr>
        <w:t xml:space="preserve"> </w:t>
      </w:r>
      <w:r w:rsidRPr="002661C7">
        <w:rPr>
          <w:lang w:val="en-US"/>
        </w:rPr>
        <w:t>facilitate their involvement in monitoring its introduction and</w:t>
      </w:r>
      <w:r w:rsidR="000D1CB1">
        <w:rPr>
          <w:lang w:val="en-US"/>
        </w:rPr>
        <w:t xml:space="preserve"> i</w:t>
      </w:r>
      <w:r w:rsidRPr="002661C7">
        <w:rPr>
          <w:lang w:val="en-US"/>
        </w:rPr>
        <w:t>mplementation.</w:t>
      </w:r>
    </w:p>
    <w:p w:rsidR="009B1AF6" w:rsidRDefault="009B1AF6" w:rsidP="009B1AF6">
      <w:pPr>
        <w:pStyle w:val="NICCYBodyText"/>
        <w:rPr>
          <w:lang w:val="en-US"/>
        </w:rPr>
      </w:pPr>
      <w:r w:rsidRPr="002661C7">
        <w:rPr>
          <w:lang w:val="en-US"/>
        </w:rPr>
        <w:t>(AQW 34753/11-15)</w:t>
      </w:r>
    </w:p>
    <w:p w:rsidR="00392605" w:rsidRPr="002661C7" w:rsidRDefault="00392605" w:rsidP="009B1AF6">
      <w:pPr>
        <w:pStyle w:val="NICCYBodyText"/>
        <w:rPr>
          <w:lang w:val="en-US"/>
        </w:rPr>
      </w:pPr>
    </w:p>
    <w:p w:rsidR="009B1AF6" w:rsidRDefault="009B1AF6" w:rsidP="009B1AF6">
      <w:pPr>
        <w:pStyle w:val="NICCYBodyText"/>
        <w:rPr>
          <w:lang w:val="en-US"/>
        </w:rPr>
      </w:pPr>
      <w:r w:rsidRPr="00392605">
        <w:rPr>
          <w:b/>
          <w:lang w:val="en-US"/>
        </w:rPr>
        <w:t>Mr Poots:</w:t>
      </w:r>
      <w:r w:rsidRPr="002661C7">
        <w:rPr>
          <w:lang w:val="en-US"/>
        </w:rPr>
        <w:t xml:space="preserve"> The draft Mental Capacity Bill is a wide-ranging piece of legislation which has the potential to</w:t>
      </w:r>
      <w:r w:rsidR="000D1CB1">
        <w:rPr>
          <w:lang w:val="en-US"/>
        </w:rPr>
        <w:t xml:space="preserve"> </w:t>
      </w:r>
      <w:r w:rsidRPr="002661C7">
        <w:rPr>
          <w:lang w:val="en-US"/>
        </w:rPr>
        <w:t>affect many people across various programmes of care. It was published for consultation on 27th May this</w:t>
      </w:r>
      <w:r w:rsidR="000D1CB1">
        <w:rPr>
          <w:lang w:val="en-US"/>
        </w:rPr>
        <w:t xml:space="preserve"> </w:t>
      </w:r>
      <w:r w:rsidRPr="002661C7">
        <w:rPr>
          <w:lang w:val="en-US"/>
        </w:rPr>
        <w:t>year, following a detailed policy development phase during which key stakeholders were extensively engaged.</w:t>
      </w:r>
    </w:p>
    <w:p w:rsidR="00392605" w:rsidRPr="002661C7" w:rsidRDefault="00392605" w:rsidP="009B1AF6">
      <w:pPr>
        <w:pStyle w:val="NICCYBodyText"/>
        <w:rPr>
          <w:lang w:val="en-US"/>
        </w:rPr>
      </w:pPr>
    </w:p>
    <w:p w:rsidR="009B1AF6" w:rsidRDefault="009B1AF6" w:rsidP="009B1AF6">
      <w:pPr>
        <w:pStyle w:val="NICCYBodyText"/>
        <w:rPr>
          <w:lang w:val="en-US"/>
        </w:rPr>
      </w:pPr>
      <w:r w:rsidRPr="002661C7">
        <w:rPr>
          <w:lang w:val="en-US"/>
        </w:rPr>
        <w:t>Five public consultation events are being held across Northern Ireland and, in addition, my Department,</w:t>
      </w:r>
      <w:r w:rsidR="000D1CB1">
        <w:rPr>
          <w:lang w:val="en-US"/>
        </w:rPr>
        <w:t xml:space="preserve"> </w:t>
      </w:r>
      <w:r w:rsidRPr="002661C7">
        <w:rPr>
          <w:lang w:val="en-US"/>
        </w:rPr>
        <w:t>along with the Department of Justice, has offered to meet with any group during the consultation period</w:t>
      </w:r>
      <w:r w:rsidR="000D1CB1">
        <w:rPr>
          <w:lang w:val="en-US"/>
        </w:rPr>
        <w:t xml:space="preserve"> </w:t>
      </w:r>
      <w:r w:rsidRPr="002661C7">
        <w:rPr>
          <w:lang w:val="en-US"/>
        </w:rPr>
        <w:t>to raise awareness of the draft Bill and gather feedback. To date, a number of events and workshops</w:t>
      </w:r>
      <w:r w:rsidR="000D1CB1">
        <w:rPr>
          <w:lang w:val="en-US"/>
        </w:rPr>
        <w:t xml:space="preserve"> </w:t>
      </w:r>
      <w:r w:rsidRPr="002661C7">
        <w:rPr>
          <w:lang w:val="en-US"/>
        </w:rPr>
        <w:t>have already been arranged involving with people with a learning disability. Officials from both</w:t>
      </w:r>
      <w:r w:rsidR="000D1CB1">
        <w:rPr>
          <w:lang w:val="en-US"/>
        </w:rPr>
        <w:t xml:space="preserve"> </w:t>
      </w:r>
      <w:r w:rsidRPr="002661C7">
        <w:rPr>
          <w:lang w:val="en-US"/>
        </w:rPr>
        <w:t>Departments also recently presented to the All Party Group on Learning Disability. Easy read material is</w:t>
      </w:r>
      <w:r w:rsidR="000D1CB1">
        <w:rPr>
          <w:lang w:val="en-US"/>
        </w:rPr>
        <w:t xml:space="preserve"> </w:t>
      </w:r>
      <w:r w:rsidRPr="002661C7">
        <w:rPr>
          <w:lang w:val="en-US"/>
        </w:rPr>
        <w:t>also available.</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2661C7">
        <w:rPr>
          <w:lang w:val="en-US"/>
        </w:rPr>
        <w:t>The Departments are also planning a collaborative approach with a wide range of stakeholders,</w:t>
      </w:r>
      <w:r w:rsidR="000D1CB1">
        <w:rPr>
          <w:lang w:val="en-US"/>
        </w:rPr>
        <w:t xml:space="preserve"> </w:t>
      </w:r>
      <w:r w:rsidRPr="002661C7">
        <w:rPr>
          <w:lang w:val="en-US"/>
        </w:rPr>
        <w:t>including people with a learning disability and their representative organisations, to plan for the</w:t>
      </w:r>
      <w:r w:rsidR="000D1CB1">
        <w:rPr>
          <w:lang w:val="en-US"/>
        </w:rPr>
        <w:t xml:space="preserve"> </w:t>
      </w:r>
      <w:r w:rsidRPr="002661C7">
        <w:rPr>
          <w:lang w:val="en-US"/>
        </w:rPr>
        <w:t>implementation of the legislation, for example, on the development of the associated Regulations,</w:t>
      </w:r>
      <w:r w:rsidR="000D1CB1">
        <w:rPr>
          <w:lang w:val="en-US"/>
        </w:rPr>
        <w:t xml:space="preserve"> </w:t>
      </w:r>
      <w:r w:rsidRPr="002661C7">
        <w:rPr>
          <w:lang w:val="en-US"/>
        </w:rPr>
        <w:t>Code of Practice and training for those with a role under the legislation.</w:t>
      </w:r>
    </w:p>
    <w:p w:rsidR="00392605" w:rsidRDefault="00392605" w:rsidP="000D1CB1">
      <w:pPr>
        <w:pStyle w:val="NICCYBodyText"/>
      </w:pPr>
    </w:p>
    <w:p w:rsidR="000D1CB1" w:rsidRDefault="009B022D" w:rsidP="000D1CB1">
      <w:pPr>
        <w:pStyle w:val="NICCYBodyText"/>
      </w:pPr>
      <w:hyperlink w:anchor="_top" w:history="1">
        <w:r w:rsidR="000D1CB1" w:rsidRPr="007715F2">
          <w:rPr>
            <w:rStyle w:val="Hyperlink"/>
          </w:rPr>
          <w:t>Back to Top</w:t>
        </w:r>
      </w:hyperlink>
    </w:p>
    <w:p w:rsidR="009B1AF6" w:rsidRPr="002661C7" w:rsidRDefault="009B1AF6" w:rsidP="009B1AF6">
      <w:pPr>
        <w:pStyle w:val="NICCYBodyText"/>
        <w:rPr>
          <w:lang w:val="en-US"/>
        </w:rPr>
      </w:pPr>
    </w:p>
    <w:p w:rsidR="00392605" w:rsidRDefault="00392605" w:rsidP="000D1CB1">
      <w:pPr>
        <w:pStyle w:val="Heading2"/>
        <w:rPr>
          <w:color w:val="23A4DE"/>
          <w:lang w:val="en-US"/>
        </w:rPr>
      </w:pPr>
    </w:p>
    <w:p w:rsidR="00392605" w:rsidRDefault="00392605" w:rsidP="000D1CB1">
      <w:pPr>
        <w:pStyle w:val="Heading2"/>
        <w:rPr>
          <w:color w:val="23A4DE"/>
          <w:lang w:val="en-US"/>
        </w:rPr>
      </w:pPr>
    </w:p>
    <w:p w:rsidR="00392605" w:rsidRDefault="00392605" w:rsidP="000D1CB1">
      <w:pPr>
        <w:pStyle w:val="Heading2"/>
        <w:rPr>
          <w:color w:val="23A4DE"/>
          <w:lang w:val="en-US"/>
        </w:rPr>
      </w:pPr>
    </w:p>
    <w:p w:rsidR="00392605" w:rsidRDefault="00392605" w:rsidP="000D1CB1">
      <w:pPr>
        <w:pStyle w:val="Heading2"/>
        <w:rPr>
          <w:color w:val="23A4DE"/>
          <w:lang w:val="en-US"/>
        </w:rPr>
      </w:pPr>
    </w:p>
    <w:p w:rsidR="00392605" w:rsidRPr="00392605" w:rsidRDefault="00392605" w:rsidP="00392605">
      <w:pPr>
        <w:rPr>
          <w:lang w:val="en-US"/>
        </w:rPr>
      </w:pPr>
    </w:p>
    <w:p w:rsidR="009B1AF6" w:rsidRPr="005730D0" w:rsidRDefault="009B1AF6" w:rsidP="000D1CB1">
      <w:pPr>
        <w:pStyle w:val="Heading2"/>
        <w:rPr>
          <w:color w:val="23A4DE"/>
          <w:lang w:val="en-US"/>
        </w:rPr>
      </w:pPr>
      <w:r w:rsidRPr="005730D0">
        <w:rPr>
          <w:color w:val="23A4DE"/>
          <w:lang w:val="en-US"/>
        </w:rPr>
        <w:lastRenderedPageBreak/>
        <w:t>Suicide Prevention Projects</w:t>
      </w:r>
    </w:p>
    <w:p w:rsidR="009B1AF6" w:rsidRPr="002661C7" w:rsidRDefault="009B1AF6" w:rsidP="009B1AF6">
      <w:pPr>
        <w:pStyle w:val="NICCYBodyText"/>
        <w:rPr>
          <w:lang w:val="en-US"/>
        </w:rPr>
      </w:pPr>
      <w:r w:rsidRPr="00392605">
        <w:rPr>
          <w:b/>
          <w:lang w:val="en-US"/>
        </w:rPr>
        <w:t>Mr McCartney</w:t>
      </w:r>
      <w:r w:rsidRPr="002661C7">
        <w:rPr>
          <w:lang w:val="en-US"/>
        </w:rPr>
        <w:t xml:space="preserve"> asked the Minister of Health, Social Services and Public Safety for an update on the</w:t>
      </w:r>
      <w:r w:rsidR="000D1CB1">
        <w:rPr>
          <w:lang w:val="en-US"/>
        </w:rPr>
        <w:t xml:space="preserve"> </w:t>
      </w:r>
      <w:r w:rsidRPr="002661C7">
        <w:rPr>
          <w:lang w:val="en-US"/>
        </w:rPr>
        <w:t>procurement process for suicide prevention projects.</w:t>
      </w:r>
    </w:p>
    <w:p w:rsidR="009B1AF6" w:rsidRDefault="009B1AF6" w:rsidP="009B1AF6">
      <w:pPr>
        <w:pStyle w:val="NICCYBodyText"/>
        <w:rPr>
          <w:lang w:val="en-US"/>
        </w:rPr>
      </w:pPr>
      <w:r w:rsidRPr="002661C7">
        <w:rPr>
          <w:lang w:val="en-US"/>
        </w:rPr>
        <w:t>(AQO 6486/11-15)</w:t>
      </w:r>
    </w:p>
    <w:p w:rsidR="00392605" w:rsidRPr="002661C7" w:rsidRDefault="00392605" w:rsidP="009B1AF6">
      <w:pPr>
        <w:pStyle w:val="NICCYBodyText"/>
        <w:rPr>
          <w:lang w:val="en-US"/>
        </w:rPr>
      </w:pPr>
    </w:p>
    <w:p w:rsidR="009B1AF6" w:rsidRDefault="009B1AF6" w:rsidP="009B1AF6">
      <w:pPr>
        <w:pStyle w:val="NICCYBodyText"/>
        <w:rPr>
          <w:lang w:val="en-US"/>
        </w:rPr>
      </w:pPr>
      <w:r w:rsidRPr="00392605">
        <w:rPr>
          <w:b/>
          <w:lang w:val="en-US"/>
        </w:rPr>
        <w:t>Mr Poots:</w:t>
      </w:r>
      <w:r w:rsidRPr="002661C7">
        <w:rPr>
          <w:lang w:val="en-US"/>
        </w:rPr>
        <w:t xml:space="preserve"> The Public Health Agency will take forward the procurement of suicide prevention services,</w:t>
      </w:r>
      <w:r w:rsidR="000D1CB1">
        <w:rPr>
          <w:lang w:val="en-US"/>
        </w:rPr>
        <w:t xml:space="preserve"> </w:t>
      </w:r>
      <w:r w:rsidRPr="002661C7">
        <w:rPr>
          <w:lang w:val="en-US"/>
        </w:rPr>
        <w:t>along with services linked to wider mental health promotion, in 3 phases over the next 12 months.</w:t>
      </w:r>
    </w:p>
    <w:p w:rsidR="00392605" w:rsidRPr="002661C7" w:rsidRDefault="00392605" w:rsidP="009B1AF6">
      <w:pPr>
        <w:pStyle w:val="NICCYBodyText"/>
        <w:rPr>
          <w:lang w:val="en-US"/>
        </w:rPr>
      </w:pPr>
    </w:p>
    <w:p w:rsidR="009B1AF6" w:rsidRDefault="009B1AF6" w:rsidP="009B1AF6">
      <w:pPr>
        <w:pStyle w:val="NICCYBodyText"/>
        <w:rPr>
          <w:lang w:val="en-US"/>
        </w:rPr>
      </w:pPr>
      <w:r w:rsidRPr="002661C7">
        <w:rPr>
          <w:lang w:val="en-US"/>
        </w:rPr>
        <w:t>Phase 1 will be initiated after the summer, with the aim that newly procured services will commence</w:t>
      </w:r>
      <w:r w:rsidR="000D1CB1">
        <w:rPr>
          <w:lang w:val="en-US"/>
        </w:rPr>
        <w:t xml:space="preserve"> </w:t>
      </w:r>
      <w:r w:rsidRPr="002661C7">
        <w:rPr>
          <w:lang w:val="en-US"/>
        </w:rPr>
        <w:t>from April 2015. These services will include awareness programmes to support the mental and</w:t>
      </w:r>
      <w:r w:rsidR="000D1CB1">
        <w:rPr>
          <w:lang w:val="en-US"/>
        </w:rPr>
        <w:t xml:space="preserve"> </w:t>
      </w:r>
      <w:r w:rsidRPr="002661C7">
        <w:rPr>
          <w:lang w:val="en-US"/>
        </w:rPr>
        <w:t>emotional health needs of specified groups - LGBT individuals and their families, travellers, and minority</w:t>
      </w:r>
      <w:r w:rsidR="000D1CB1">
        <w:rPr>
          <w:lang w:val="en-US"/>
        </w:rPr>
        <w:t xml:space="preserve"> </w:t>
      </w:r>
      <w:r w:rsidRPr="002661C7">
        <w:rPr>
          <w:lang w:val="en-US"/>
        </w:rPr>
        <w:t>ethnic communities. They will also include community based psychological intervention services for</w:t>
      </w:r>
      <w:r w:rsidR="000D1CB1">
        <w:rPr>
          <w:lang w:val="en-US"/>
        </w:rPr>
        <w:t xml:space="preserve"> </w:t>
      </w:r>
      <w:r w:rsidRPr="002661C7">
        <w:rPr>
          <w:lang w:val="en-US"/>
        </w:rPr>
        <w:t>people who self harm and family support services</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2661C7">
        <w:rPr>
          <w:lang w:val="en-US"/>
        </w:rPr>
        <w:t>It is anticipated that Phase 2 and 3 tenders will be awarded by June 2015 covering services such as</w:t>
      </w:r>
      <w:r w:rsidR="000D1CB1">
        <w:rPr>
          <w:lang w:val="en-US"/>
        </w:rPr>
        <w:t xml:space="preserve"> </w:t>
      </w:r>
      <w:r w:rsidRPr="002661C7">
        <w:rPr>
          <w:lang w:val="en-US"/>
        </w:rPr>
        <w:t>counselling, complementary therapy, training, community support and bereavement support.</w:t>
      </w:r>
      <w:r w:rsidR="00392605">
        <w:rPr>
          <w:lang w:val="en-US"/>
        </w:rPr>
        <w:t xml:space="preserve">  </w:t>
      </w:r>
      <w:r w:rsidRPr="002661C7">
        <w:rPr>
          <w:lang w:val="en-US"/>
        </w:rPr>
        <w:t>The Public Health Agency will keep the timescales under review and will provide periodic updates of any</w:t>
      </w:r>
      <w:r w:rsidR="000D1CB1">
        <w:rPr>
          <w:lang w:val="en-US"/>
        </w:rPr>
        <w:t xml:space="preserve"> </w:t>
      </w:r>
      <w:r w:rsidRPr="002661C7">
        <w:rPr>
          <w:lang w:val="en-US"/>
        </w:rPr>
        <w:t>changes via their website.</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392605" w:rsidRDefault="00392605" w:rsidP="000D1CB1">
      <w:pPr>
        <w:pStyle w:val="NICCYBodyText"/>
      </w:pPr>
    </w:p>
    <w:p w:rsidR="009B1AF6" w:rsidRPr="005730D0" w:rsidRDefault="009B1AF6" w:rsidP="000D1CB1">
      <w:pPr>
        <w:pStyle w:val="Heading2"/>
        <w:rPr>
          <w:color w:val="23A4DE"/>
          <w:lang w:val="en-US"/>
        </w:rPr>
      </w:pPr>
      <w:r w:rsidRPr="005730D0">
        <w:rPr>
          <w:color w:val="23A4DE"/>
          <w:lang w:val="en-US"/>
        </w:rPr>
        <w:lastRenderedPageBreak/>
        <w:t>Children: Named Contact</w:t>
      </w:r>
    </w:p>
    <w:p w:rsidR="009B1AF6" w:rsidRPr="002661C7" w:rsidRDefault="009B1AF6" w:rsidP="009B1AF6">
      <w:pPr>
        <w:pStyle w:val="NICCYBodyText"/>
        <w:rPr>
          <w:lang w:val="en-US"/>
        </w:rPr>
      </w:pPr>
      <w:r w:rsidRPr="00392605">
        <w:rPr>
          <w:b/>
          <w:lang w:val="en-US"/>
        </w:rPr>
        <w:t>Mr Agnew</w:t>
      </w:r>
      <w:r w:rsidRPr="002661C7">
        <w:rPr>
          <w:lang w:val="en-US"/>
        </w:rPr>
        <w:t xml:space="preserve"> asked the Minister of Health, Social Services and Public Safety what consideration has he</w:t>
      </w:r>
      <w:r w:rsidR="000D1CB1">
        <w:rPr>
          <w:lang w:val="en-US"/>
        </w:rPr>
        <w:t xml:space="preserve"> </w:t>
      </w:r>
      <w:r w:rsidRPr="002661C7">
        <w:rPr>
          <w:lang w:val="en-US"/>
        </w:rPr>
        <w:t>given to a designated named contact for every child, similar to the provision included in the Children</w:t>
      </w:r>
      <w:r w:rsidR="00392605">
        <w:rPr>
          <w:lang w:val="en-US"/>
        </w:rPr>
        <w:t xml:space="preserve"> </w:t>
      </w:r>
      <w:r w:rsidRPr="002661C7">
        <w:rPr>
          <w:lang w:val="en-US"/>
        </w:rPr>
        <w:t>and Young People (Scotland) Act 2014.</w:t>
      </w:r>
    </w:p>
    <w:p w:rsidR="009B1AF6" w:rsidRDefault="009B1AF6" w:rsidP="009B1AF6">
      <w:pPr>
        <w:pStyle w:val="NICCYBodyText"/>
        <w:rPr>
          <w:lang w:val="en-US"/>
        </w:rPr>
      </w:pPr>
      <w:r w:rsidRPr="002661C7">
        <w:rPr>
          <w:lang w:val="en-US"/>
        </w:rPr>
        <w:t>(AQO 6488/11-15)</w:t>
      </w:r>
    </w:p>
    <w:p w:rsidR="00392605" w:rsidRPr="002661C7" w:rsidRDefault="00392605" w:rsidP="009B1AF6">
      <w:pPr>
        <w:pStyle w:val="NICCYBodyText"/>
        <w:rPr>
          <w:lang w:val="en-US"/>
        </w:rPr>
      </w:pPr>
    </w:p>
    <w:p w:rsidR="009B1AF6" w:rsidRDefault="009B1AF6" w:rsidP="009B1AF6">
      <w:pPr>
        <w:pStyle w:val="NICCYBodyText"/>
        <w:rPr>
          <w:lang w:val="en-US"/>
        </w:rPr>
      </w:pPr>
      <w:r w:rsidRPr="00392605">
        <w:rPr>
          <w:b/>
          <w:lang w:val="en-US"/>
        </w:rPr>
        <w:t>Mr Poots:</w:t>
      </w:r>
      <w:r w:rsidRPr="002661C7">
        <w:rPr>
          <w:lang w:val="en-US"/>
        </w:rPr>
        <w:t xml:space="preserve"> In drafting the Adoption and Children Bill, consideration has been given to new policy and</w:t>
      </w:r>
      <w:r w:rsidR="000D1CB1">
        <w:rPr>
          <w:lang w:val="en-US"/>
        </w:rPr>
        <w:t xml:space="preserve"> </w:t>
      </w:r>
      <w:r w:rsidRPr="002661C7">
        <w:rPr>
          <w:lang w:val="en-US"/>
        </w:rPr>
        <w:t>legislative provisions in other jurisdictions. These have been highlighted in the consultation document</w:t>
      </w:r>
      <w:r w:rsidR="000D1CB1">
        <w:rPr>
          <w:lang w:val="en-US"/>
        </w:rPr>
        <w:t xml:space="preserve"> </w:t>
      </w:r>
      <w:r w:rsidRPr="002661C7">
        <w:rPr>
          <w:lang w:val="en-US"/>
        </w:rPr>
        <w:t>on the draft Bill and include reference to the “named person service” recently introduced in Scotland.</w:t>
      </w:r>
    </w:p>
    <w:p w:rsidR="00686E42" w:rsidRPr="002661C7"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This service requires certain providers to make available an individual, to carry out specific functions in</w:t>
      </w:r>
      <w:r w:rsidR="000D1CB1">
        <w:rPr>
          <w:lang w:val="en-US"/>
        </w:rPr>
        <w:t xml:space="preserve"> </w:t>
      </w:r>
      <w:r w:rsidRPr="002661C7">
        <w:rPr>
          <w:lang w:val="en-US"/>
        </w:rPr>
        <w:t>order to promote, support or safeguard the wellbeing of every child or young person from birth until they</w:t>
      </w:r>
      <w:r w:rsidR="000D1CB1">
        <w:rPr>
          <w:lang w:val="en-US"/>
        </w:rPr>
        <w:t xml:space="preserve"> </w:t>
      </w:r>
      <w:r w:rsidRPr="002661C7">
        <w:rPr>
          <w:lang w:val="en-US"/>
        </w:rPr>
        <w:t>reach 18 years of age. Consultation responses on the Bill will inform a decision on whether a similar</w:t>
      </w:r>
      <w:r w:rsidR="000D1CB1">
        <w:rPr>
          <w:lang w:val="en-US"/>
        </w:rPr>
        <w:t xml:space="preserve"> </w:t>
      </w:r>
      <w:r w:rsidRPr="002661C7">
        <w:rPr>
          <w:lang w:val="en-US"/>
        </w:rPr>
        <w:t>provision should be introduced in Northern Ireland.</w:t>
      </w:r>
    </w:p>
    <w:p w:rsidR="009B1AF6"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392605" w:rsidRDefault="00392605" w:rsidP="000D1CB1">
      <w:pPr>
        <w:pStyle w:val="NICCYBodyText"/>
      </w:pPr>
    </w:p>
    <w:p w:rsidR="009B1AF6" w:rsidRPr="00392605" w:rsidRDefault="009B1AF6" w:rsidP="000D1CB1">
      <w:pPr>
        <w:pStyle w:val="Heading2"/>
        <w:rPr>
          <w:color w:val="23A4DE"/>
          <w:lang w:val="en-US"/>
        </w:rPr>
      </w:pPr>
      <w:r w:rsidRPr="00392605">
        <w:rPr>
          <w:color w:val="23A4DE"/>
          <w:lang w:val="en-US"/>
        </w:rPr>
        <w:t>Paediatric Congenital Cardiac Services</w:t>
      </w:r>
    </w:p>
    <w:p w:rsidR="009B1AF6" w:rsidRPr="002661C7" w:rsidRDefault="009B1AF6" w:rsidP="009B1AF6">
      <w:pPr>
        <w:pStyle w:val="NICCYBodyText"/>
        <w:rPr>
          <w:lang w:val="en-US"/>
        </w:rPr>
      </w:pPr>
      <w:r w:rsidRPr="00392605">
        <w:rPr>
          <w:b/>
          <w:lang w:val="en-US"/>
        </w:rPr>
        <w:t>Mr Swann</w:t>
      </w:r>
      <w:r w:rsidRPr="002661C7">
        <w:rPr>
          <w:lang w:val="en-US"/>
        </w:rPr>
        <w:t xml:space="preserve"> asked the Minister of Health, Social Services and Public Safety for an update on the review</w:t>
      </w:r>
      <w:r w:rsidR="000D1CB1">
        <w:rPr>
          <w:lang w:val="en-US"/>
        </w:rPr>
        <w:t xml:space="preserve"> </w:t>
      </w:r>
      <w:r w:rsidRPr="002661C7">
        <w:rPr>
          <w:lang w:val="en-US"/>
        </w:rPr>
        <w:t xml:space="preserve">of </w:t>
      </w:r>
      <w:r w:rsidR="00686E42" w:rsidRPr="002661C7">
        <w:rPr>
          <w:lang w:val="en-US"/>
        </w:rPr>
        <w:t>pediatric</w:t>
      </w:r>
      <w:r w:rsidRPr="002661C7">
        <w:rPr>
          <w:lang w:val="en-US"/>
        </w:rPr>
        <w:t xml:space="preserve"> congenital cardiac services.</w:t>
      </w:r>
    </w:p>
    <w:p w:rsidR="009B1AF6" w:rsidRDefault="009B1AF6" w:rsidP="009B1AF6">
      <w:pPr>
        <w:pStyle w:val="NICCYBodyText"/>
        <w:rPr>
          <w:lang w:val="en-US"/>
        </w:rPr>
      </w:pPr>
      <w:r w:rsidRPr="002661C7">
        <w:rPr>
          <w:lang w:val="en-US"/>
        </w:rPr>
        <w:t>(AQO 6489/11-15)</w:t>
      </w:r>
    </w:p>
    <w:p w:rsidR="00392605" w:rsidRPr="002661C7" w:rsidRDefault="00392605" w:rsidP="009B1AF6">
      <w:pPr>
        <w:pStyle w:val="NICCYBodyText"/>
        <w:rPr>
          <w:lang w:val="en-US"/>
        </w:rPr>
      </w:pPr>
    </w:p>
    <w:p w:rsidR="00686E42" w:rsidRDefault="009B1AF6" w:rsidP="009B1AF6">
      <w:pPr>
        <w:pStyle w:val="NICCYBodyText"/>
        <w:rPr>
          <w:lang w:val="en-US"/>
        </w:rPr>
      </w:pPr>
      <w:r w:rsidRPr="00392605">
        <w:rPr>
          <w:b/>
          <w:lang w:val="en-US"/>
        </w:rPr>
        <w:t>Mr Poots:</w:t>
      </w:r>
      <w:r w:rsidRPr="002661C7">
        <w:rPr>
          <w:lang w:val="en-US"/>
        </w:rPr>
        <w:t xml:space="preserve"> The International Expert Team, led by Dr John Mayer, commissioned by Dr James Reilly</w:t>
      </w:r>
      <w:r w:rsidR="000D1CB1">
        <w:rPr>
          <w:lang w:val="en-US"/>
        </w:rPr>
        <w:t xml:space="preserve"> </w:t>
      </w:r>
      <w:r w:rsidRPr="002661C7">
        <w:rPr>
          <w:lang w:val="en-US"/>
        </w:rPr>
        <w:t>TD, Minister of Health in the Republic of Ireland, and me to carry out an independent assessment of</w:t>
      </w:r>
      <w:r w:rsidR="000D1CB1">
        <w:rPr>
          <w:lang w:val="en-US"/>
        </w:rPr>
        <w:t xml:space="preserve"> </w:t>
      </w:r>
      <w:r w:rsidRPr="002661C7">
        <w:rPr>
          <w:lang w:val="en-US"/>
        </w:rPr>
        <w:t>current and future needs for cardiology and cardiac surgery for congenital heart disease in the Republic</w:t>
      </w:r>
      <w:r w:rsidR="000D1CB1">
        <w:rPr>
          <w:lang w:val="en-US"/>
        </w:rPr>
        <w:t xml:space="preserve"> </w:t>
      </w:r>
      <w:r w:rsidRPr="002661C7">
        <w:rPr>
          <w:lang w:val="en-US"/>
        </w:rPr>
        <w:t>of Ireland and Northern Ireland is aiming to submit its report to us shortly.</w:t>
      </w:r>
      <w:r w:rsidR="00686E42">
        <w:rPr>
          <w:lang w:val="en-US"/>
        </w:rPr>
        <w:t xml:space="preserve">  </w:t>
      </w:r>
      <w:r w:rsidRPr="002661C7">
        <w:rPr>
          <w:lang w:val="en-US"/>
        </w:rPr>
        <w:t>The team will describe the existing hospital services in both jurisdictions, outline options for service</w:t>
      </w:r>
      <w:r w:rsidR="000D1CB1">
        <w:rPr>
          <w:lang w:val="en-US"/>
        </w:rPr>
        <w:t xml:space="preserve"> </w:t>
      </w:r>
      <w:r w:rsidRPr="002661C7">
        <w:rPr>
          <w:lang w:val="en-US"/>
        </w:rPr>
        <w:t>configuration and governance arrangements and recommend the most appropriate model that meets</w:t>
      </w:r>
      <w:r w:rsidR="000D1CB1">
        <w:rPr>
          <w:lang w:val="en-US"/>
        </w:rPr>
        <w:t xml:space="preserve"> </w:t>
      </w:r>
      <w:r w:rsidRPr="002661C7">
        <w:rPr>
          <w:lang w:val="en-US"/>
        </w:rPr>
        <w:t>the population health needs and other requirements of both jurisdictions.</w:t>
      </w:r>
      <w:r w:rsidR="00392605">
        <w:rPr>
          <w:lang w:val="en-US"/>
        </w:rPr>
        <w:t xml:space="preserve">  </w:t>
      </w:r>
    </w:p>
    <w:p w:rsidR="00686E42" w:rsidRDefault="00686E42" w:rsidP="009B1AF6">
      <w:pPr>
        <w:pStyle w:val="NICCYBodyText"/>
        <w:rPr>
          <w:lang w:val="en-US"/>
        </w:rPr>
      </w:pPr>
    </w:p>
    <w:p w:rsidR="00686E42" w:rsidRDefault="009B1AF6" w:rsidP="00686E42">
      <w:pPr>
        <w:pStyle w:val="NICCYBodyText"/>
      </w:pPr>
      <w:r w:rsidRPr="002661C7">
        <w:rPr>
          <w:lang w:val="en-US"/>
        </w:rPr>
        <w:t>Minister Reilly and I will need to carefully consider the report and I will aim to make public the</w:t>
      </w:r>
      <w:r w:rsidR="000D1CB1">
        <w:rPr>
          <w:lang w:val="en-US"/>
        </w:rPr>
        <w:t xml:space="preserve"> </w:t>
      </w:r>
      <w:r w:rsidRPr="002661C7">
        <w:rPr>
          <w:lang w:val="en-US"/>
        </w:rPr>
        <w:t>implications for the future delivery of this service for Northern Ireland as soon as I am</w:t>
      </w:r>
      <w:r w:rsidR="00392605">
        <w:rPr>
          <w:lang w:val="en-US"/>
        </w:rPr>
        <w:t xml:space="preserve"> i</w:t>
      </w:r>
      <w:r w:rsidRPr="002661C7">
        <w:rPr>
          <w:lang w:val="en-US"/>
        </w:rPr>
        <w:t>n a position to</w:t>
      </w:r>
      <w:r w:rsidR="000D1CB1">
        <w:rPr>
          <w:lang w:val="en-US"/>
        </w:rPr>
        <w:t xml:space="preserve"> </w:t>
      </w:r>
      <w:r w:rsidRPr="002661C7">
        <w:rPr>
          <w:lang w:val="en-US"/>
        </w:rPr>
        <w:t>do so.</w:t>
      </w:r>
      <w:r w:rsidR="00686E42">
        <w:rPr>
          <w:lang w:val="en-US"/>
        </w:rPr>
        <w:t xml:space="preserve"> </w:t>
      </w:r>
      <w:hyperlink w:anchor="_top" w:history="1">
        <w:r w:rsidR="00686E42" w:rsidRPr="007715F2">
          <w:rPr>
            <w:rStyle w:val="Hyperlink"/>
          </w:rPr>
          <w:t>Back to Top</w:t>
        </w:r>
      </w:hyperlink>
    </w:p>
    <w:p w:rsidR="00654528" w:rsidRPr="00392605" w:rsidRDefault="00686E42" w:rsidP="00392605">
      <w:pPr>
        <w:pStyle w:val="NICCYHeading"/>
      </w:pPr>
      <w:r>
        <w:rPr>
          <w:lang w:val="en-US"/>
        </w:rPr>
        <w:lastRenderedPageBreak/>
        <w:t>D</w:t>
      </w:r>
      <w:r w:rsidR="00654528">
        <w:rPr>
          <w:lang w:val="en-US"/>
        </w:rPr>
        <w:t>epartment of Justice</w:t>
      </w:r>
    </w:p>
    <w:p w:rsidR="009B1AF6" w:rsidRPr="00654528" w:rsidRDefault="009B1AF6" w:rsidP="000D1CB1">
      <w:pPr>
        <w:pStyle w:val="Heading2"/>
        <w:rPr>
          <w:color w:val="23A4DE"/>
          <w:lang w:val="en-US"/>
        </w:rPr>
      </w:pPr>
      <w:r w:rsidRPr="00654528">
        <w:rPr>
          <w:color w:val="23A4DE"/>
          <w:lang w:val="en-US"/>
        </w:rPr>
        <w:t>Legal Highs</w:t>
      </w:r>
    </w:p>
    <w:p w:rsidR="009B1AF6" w:rsidRPr="002661C7" w:rsidRDefault="009B1AF6" w:rsidP="009B1AF6">
      <w:pPr>
        <w:pStyle w:val="NICCYBodyText"/>
        <w:rPr>
          <w:lang w:val="en-US"/>
        </w:rPr>
      </w:pPr>
      <w:r w:rsidRPr="00392605">
        <w:rPr>
          <w:b/>
          <w:lang w:val="en-US"/>
        </w:rPr>
        <w:t>Mr Ross</w:t>
      </w:r>
      <w:r w:rsidRPr="002661C7">
        <w:rPr>
          <w:lang w:val="en-US"/>
        </w:rPr>
        <w:t xml:space="preserve"> asked the Minister of Justice how many people have been prosecuted for selling legal high</w:t>
      </w:r>
      <w:r w:rsidR="000D1CB1">
        <w:rPr>
          <w:lang w:val="en-US"/>
        </w:rPr>
        <w:t xml:space="preserve"> </w:t>
      </w:r>
      <w:r w:rsidRPr="002661C7">
        <w:rPr>
          <w:lang w:val="en-US"/>
        </w:rPr>
        <w:t>products to children, in each of the last three years.</w:t>
      </w:r>
    </w:p>
    <w:p w:rsidR="009B1AF6" w:rsidRDefault="009B1AF6" w:rsidP="009B1AF6">
      <w:pPr>
        <w:pStyle w:val="NICCYBodyText"/>
        <w:rPr>
          <w:lang w:val="en-US"/>
        </w:rPr>
      </w:pPr>
      <w:r w:rsidRPr="002661C7">
        <w:rPr>
          <w:lang w:val="en-US"/>
        </w:rPr>
        <w:t>(AQW 34525/11-15)</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392605">
        <w:rPr>
          <w:b/>
          <w:lang w:val="en-US"/>
        </w:rPr>
        <w:t>Mr Ford:</w:t>
      </w:r>
      <w:r w:rsidRPr="002661C7">
        <w:rPr>
          <w:lang w:val="en-US"/>
        </w:rPr>
        <w:t xml:space="preserve"> As the sale of New Psychoactive Substances to any member of the public is not a specific</w:t>
      </w:r>
      <w:r w:rsidR="000D1CB1">
        <w:rPr>
          <w:lang w:val="en-US"/>
        </w:rPr>
        <w:t xml:space="preserve"> </w:t>
      </w:r>
      <w:r w:rsidRPr="002661C7">
        <w:rPr>
          <w:lang w:val="en-US"/>
        </w:rPr>
        <w:t>offence there cannot have been any subsequent prosecutions.</w:t>
      </w:r>
      <w:r w:rsidR="00686E42">
        <w:rPr>
          <w:lang w:val="en-US"/>
        </w:rPr>
        <w:t xml:space="preserve">  </w:t>
      </w:r>
      <w:r w:rsidRPr="002661C7">
        <w:rPr>
          <w:lang w:val="en-US"/>
        </w:rPr>
        <w:t>Whilst this is the case I commend the specific action that has been taken by Local Councils under the</w:t>
      </w:r>
      <w:r w:rsidR="000D1CB1">
        <w:rPr>
          <w:lang w:val="en-US"/>
        </w:rPr>
        <w:t xml:space="preserve"> </w:t>
      </w:r>
      <w:r w:rsidRPr="002661C7">
        <w:rPr>
          <w:lang w:val="en-US"/>
        </w:rPr>
        <w:t>General Product Safety Regulations 2005, against those who sell these products, in order to remove</w:t>
      </w:r>
      <w:r w:rsidR="000D1CB1">
        <w:rPr>
          <w:lang w:val="en-US"/>
        </w:rPr>
        <w:t xml:space="preserve"> </w:t>
      </w:r>
      <w:r w:rsidRPr="002661C7">
        <w:rPr>
          <w:lang w:val="en-US"/>
        </w:rPr>
        <w:t>these harmful substances from sale to the general public.</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9B1AF6" w:rsidRDefault="009B1AF6" w:rsidP="009B1AF6">
      <w:pPr>
        <w:pStyle w:val="NICCYBodyText"/>
        <w:rPr>
          <w:lang w:val="en-US"/>
        </w:rPr>
      </w:pPr>
    </w:p>
    <w:p w:rsidR="009B1AF6" w:rsidRPr="00654528" w:rsidRDefault="009B1AF6" w:rsidP="000D1CB1">
      <w:pPr>
        <w:pStyle w:val="Heading2"/>
        <w:rPr>
          <w:color w:val="23A4DE"/>
          <w:lang w:val="en-US"/>
        </w:rPr>
      </w:pPr>
      <w:r w:rsidRPr="00654528">
        <w:rPr>
          <w:color w:val="23A4DE"/>
          <w:lang w:val="en-US"/>
        </w:rPr>
        <w:t>Dangers of Legal Highs</w:t>
      </w:r>
    </w:p>
    <w:p w:rsidR="009B1AF6" w:rsidRPr="002661C7" w:rsidRDefault="009B1AF6" w:rsidP="009B1AF6">
      <w:pPr>
        <w:pStyle w:val="NICCYBodyText"/>
        <w:rPr>
          <w:lang w:val="en-US"/>
        </w:rPr>
      </w:pPr>
      <w:r w:rsidRPr="00392605">
        <w:rPr>
          <w:b/>
          <w:lang w:val="en-US"/>
        </w:rPr>
        <w:t>Mr Ross</w:t>
      </w:r>
      <w:r w:rsidRPr="002661C7">
        <w:rPr>
          <w:lang w:val="en-US"/>
        </w:rPr>
        <w:t xml:space="preserve"> asked the Minister of Justice whether he has had discussions with the Minister of Education</w:t>
      </w:r>
      <w:r w:rsidR="000D1CB1">
        <w:rPr>
          <w:lang w:val="en-US"/>
        </w:rPr>
        <w:t xml:space="preserve"> </w:t>
      </w:r>
      <w:r w:rsidRPr="002661C7">
        <w:rPr>
          <w:lang w:val="en-US"/>
        </w:rPr>
        <w:t>on how young people in school can be warned about the dangers of legal highs.</w:t>
      </w:r>
    </w:p>
    <w:p w:rsidR="009B1AF6" w:rsidRDefault="009B1AF6" w:rsidP="009B1AF6">
      <w:pPr>
        <w:pStyle w:val="NICCYBodyText"/>
        <w:rPr>
          <w:lang w:val="en-US"/>
        </w:rPr>
      </w:pPr>
      <w:r w:rsidRPr="002661C7">
        <w:rPr>
          <w:lang w:val="en-US"/>
        </w:rPr>
        <w:t>(AQW 34526/11-15)</w:t>
      </w:r>
    </w:p>
    <w:p w:rsidR="00392605" w:rsidRPr="002661C7" w:rsidRDefault="00392605" w:rsidP="009B1AF6">
      <w:pPr>
        <w:pStyle w:val="NICCYBodyText"/>
        <w:rPr>
          <w:lang w:val="en-US"/>
        </w:rPr>
      </w:pPr>
    </w:p>
    <w:p w:rsidR="009B1AF6" w:rsidRPr="002661C7" w:rsidRDefault="009B1AF6" w:rsidP="009B1AF6">
      <w:pPr>
        <w:pStyle w:val="NICCYBodyText"/>
        <w:rPr>
          <w:lang w:val="en-US"/>
        </w:rPr>
      </w:pPr>
      <w:r w:rsidRPr="00392605">
        <w:rPr>
          <w:b/>
          <w:lang w:val="en-US"/>
        </w:rPr>
        <w:t>Mr Ford:</w:t>
      </w:r>
      <w:r w:rsidRPr="002661C7">
        <w:rPr>
          <w:lang w:val="en-US"/>
        </w:rPr>
        <w:t xml:space="preserve"> Whilst I have not met with the Minister for Education on this specific issue, we are both</w:t>
      </w:r>
      <w:r w:rsidR="000D1CB1">
        <w:rPr>
          <w:lang w:val="en-US"/>
        </w:rPr>
        <w:t xml:space="preserve"> </w:t>
      </w:r>
      <w:r w:rsidRPr="002661C7">
        <w:rPr>
          <w:lang w:val="en-US"/>
        </w:rPr>
        <w:t xml:space="preserve">contributors to the Executive’s New Strategic Direction on Alcohol and Drugs (NSD) which </w:t>
      </w:r>
      <w:r w:rsidR="000D1CB1">
        <w:rPr>
          <w:lang w:val="en-US"/>
        </w:rPr>
        <w:t xml:space="preserve">recognizes </w:t>
      </w:r>
      <w:r w:rsidRPr="002661C7">
        <w:rPr>
          <w:lang w:val="en-US"/>
        </w:rPr>
        <w:t>the importance of raising awareness around the risks and the potentially fatal consequences, of all</w:t>
      </w:r>
      <w:r w:rsidR="000D1CB1">
        <w:rPr>
          <w:lang w:val="en-US"/>
        </w:rPr>
        <w:t xml:space="preserve"> </w:t>
      </w:r>
      <w:r w:rsidRPr="002661C7">
        <w:rPr>
          <w:lang w:val="en-US"/>
        </w:rPr>
        <w:t>substance misuse, particularly with young people.</w:t>
      </w:r>
    </w:p>
    <w:p w:rsidR="00686E42"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Whilst the Criminal Justice system has a role to play in reaching out to young people either through</w:t>
      </w:r>
      <w:r w:rsidR="000D1CB1">
        <w:rPr>
          <w:lang w:val="en-US"/>
        </w:rPr>
        <w:t xml:space="preserve"> </w:t>
      </w:r>
      <w:r w:rsidRPr="002661C7">
        <w:rPr>
          <w:lang w:val="en-US"/>
        </w:rPr>
        <w:t>Statutory Agencies or through a range of programmes delivered by Policing and Community Safety</w:t>
      </w:r>
      <w:r w:rsidR="000D1CB1">
        <w:rPr>
          <w:lang w:val="en-US"/>
        </w:rPr>
        <w:t xml:space="preserve"> </w:t>
      </w:r>
      <w:r w:rsidRPr="002661C7">
        <w:rPr>
          <w:lang w:val="en-US"/>
        </w:rPr>
        <w:t>Partnerships, you may also wish to approach the Minister for Education regarding details of the drug</w:t>
      </w:r>
      <w:r w:rsidR="000D1CB1">
        <w:rPr>
          <w:lang w:val="en-US"/>
        </w:rPr>
        <w:t xml:space="preserve"> </w:t>
      </w:r>
      <w:r w:rsidRPr="002661C7">
        <w:rPr>
          <w:lang w:val="en-US"/>
        </w:rPr>
        <w:t>education programmes included in the Curriculum.</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654528" w:rsidRDefault="00654528" w:rsidP="000D1CB1">
      <w:pPr>
        <w:pStyle w:val="NICCYBodyText"/>
      </w:pPr>
    </w:p>
    <w:p w:rsidR="009B1AF6" w:rsidRPr="00654528" w:rsidRDefault="009B1AF6" w:rsidP="000D1CB1">
      <w:pPr>
        <w:pStyle w:val="Heading2"/>
        <w:rPr>
          <w:color w:val="23A4DE"/>
          <w:lang w:val="en-US"/>
        </w:rPr>
      </w:pPr>
      <w:r w:rsidRPr="00654528">
        <w:rPr>
          <w:color w:val="23A4DE"/>
          <w:lang w:val="en-US"/>
        </w:rPr>
        <w:lastRenderedPageBreak/>
        <w:t>Independent Domestic Violence Advisers</w:t>
      </w:r>
    </w:p>
    <w:p w:rsidR="009B1AF6" w:rsidRPr="002661C7" w:rsidRDefault="009B1AF6" w:rsidP="009B1AF6">
      <w:pPr>
        <w:pStyle w:val="NICCYBodyText"/>
        <w:rPr>
          <w:lang w:val="en-US"/>
        </w:rPr>
      </w:pPr>
      <w:r w:rsidRPr="00392605">
        <w:rPr>
          <w:b/>
          <w:lang w:val="en-US"/>
        </w:rPr>
        <w:t>Mrs Cameron</w:t>
      </w:r>
      <w:r w:rsidRPr="002661C7">
        <w:rPr>
          <w:lang w:val="en-US"/>
        </w:rPr>
        <w:t xml:space="preserve"> asked the Minister of Justice for an update on the tendering process for Independent</w:t>
      </w:r>
      <w:r w:rsidR="000D1CB1">
        <w:rPr>
          <w:lang w:val="en-US"/>
        </w:rPr>
        <w:t xml:space="preserve"> </w:t>
      </w:r>
      <w:r w:rsidRPr="002661C7">
        <w:rPr>
          <w:lang w:val="en-US"/>
        </w:rPr>
        <w:t>Domestic Violence Advisers for Multi-Agency Risk Assessment Conferences.</w:t>
      </w:r>
    </w:p>
    <w:p w:rsidR="009B1AF6" w:rsidRDefault="009B1AF6" w:rsidP="009B1AF6">
      <w:pPr>
        <w:pStyle w:val="NICCYBodyText"/>
        <w:rPr>
          <w:lang w:val="en-US"/>
        </w:rPr>
      </w:pPr>
      <w:r w:rsidRPr="002661C7">
        <w:rPr>
          <w:lang w:val="en-US"/>
        </w:rPr>
        <w:t>(AQW 34633/11-15)</w:t>
      </w:r>
    </w:p>
    <w:p w:rsidR="00392605" w:rsidRPr="002661C7" w:rsidRDefault="00392605" w:rsidP="009B1AF6">
      <w:pPr>
        <w:pStyle w:val="NICCYBodyText"/>
        <w:rPr>
          <w:lang w:val="en-US"/>
        </w:rPr>
      </w:pPr>
    </w:p>
    <w:p w:rsidR="009B1AF6" w:rsidRDefault="009B1AF6" w:rsidP="009B1AF6">
      <w:pPr>
        <w:pStyle w:val="NICCYBodyText"/>
        <w:rPr>
          <w:lang w:val="en-US"/>
        </w:rPr>
      </w:pPr>
      <w:r w:rsidRPr="00392605">
        <w:rPr>
          <w:b/>
          <w:lang w:val="en-US"/>
        </w:rPr>
        <w:t>Mr Ford</w:t>
      </w:r>
      <w:r w:rsidRPr="002661C7">
        <w:rPr>
          <w:lang w:val="en-US"/>
        </w:rPr>
        <w:t>: The appointment of an Independent Advice and Support Service for high risk victims of</w:t>
      </w:r>
      <w:r w:rsidR="000D1CB1">
        <w:rPr>
          <w:lang w:val="en-US"/>
        </w:rPr>
        <w:t xml:space="preserve"> </w:t>
      </w:r>
      <w:r w:rsidRPr="002661C7">
        <w:rPr>
          <w:lang w:val="en-US"/>
        </w:rPr>
        <w:t>domestic violence remains a key priority for my Department. My Officials have been working, on an</w:t>
      </w:r>
      <w:r w:rsidR="000D1CB1">
        <w:rPr>
          <w:lang w:val="en-US"/>
        </w:rPr>
        <w:t xml:space="preserve"> </w:t>
      </w:r>
      <w:r w:rsidRPr="002661C7">
        <w:rPr>
          <w:lang w:val="en-US"/>
        </w:rPr>
        <w:t>ongoing basis, with the Department of Health, Social Services and Public Safety and the Police Service</w:t>
      </w:r>
      <w:r w:rsidR="000D1CB1">
        <w:rPr>
          <w:lang w:val="en-US"/>
        </w:rPr>
        <w:t xml:space="preserve"> </w:t>
      </w:r>
      <w:r w:rsidRPr="002661C7">
        <w:rPr>
          <w:lang w:val="en-US"/>
        </w:rPr>
        <w:t>of Northern Ireland to define and develop the role of the Service and this specification is in the final</w:t>
      </w:r>
      <w:r w:rsidR="000D1CB1">
        <w:rPr>
          <w:lang w:val="en-US"/>
        </w:rPr>
        <w:t xml:space="preserve"> </w:t>
      </w:r>
      <w:r w:rsidRPr="002661C7">
        <w:rPr>
          <w:lang w:val="en-US"/>
        </w:rPr>
        <w:t>stage of being drafted.</w:t>
      </w:r>
    </w:p>
    <w:p w:rsidR="00686E42" w:rsidRPr="002661C7"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One final issue regarding management of the sensitive information which this Service will encounter</w:t>
      </w:r>
      <w:r w:rsidR="000D1CB1">
        <w:rPr>
          <w:lang w:val="en-US"/>
        </w:rPr>
        <w:t xml:space="preserve"> </w:t>
      </w:r>
      <w:r w:rsidRPr="002661C7">
        <w:rPr>
          <w:lang w:val="en-US"/>
        </w:rPr>
        <w:t>remains to be resolved by all funding partners to enable the completion of the specification. We</w:t>
      </w:r>
      <w:r w:rsidR="000D1CB1">
        <w:rPr>
          <w:lang w:val="en-US"/>
        </w:rPr>
        <w:t xml:space="preserve"> </w:t>
      </w:r>
      <w:r w:rsidRPr="002661C7">
        <w:rPr>
          <w:lang w:val="en-US"/>
        </w:rPr>
        <w:t>anticipate that we will be in a position to commence the procurement process in Autumn this year.</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9B1AF6" w:rsidRPr="002661C7" w:rsidRDefault="009B1AF6" w:rsidP="009B1AF6">
      <w:pPr>
        <w:pStyle w:val="NICCYBodyText"/>
        <w:rPr>
          <w:lang w:val="en-US"/>
        </w:rPr>
      </w:pPr>
    </w:p>
    <w:p w:rsidR="009B1AF6" w:rsidRPr="00654528" w:rsidRDefault="009B1AF6" w:rsidP="000D1CB1">
      <w:pPr>
        <w:pStyle w:val="Heading2"/>
        <w:rPr>
          <w:color w:val="23A4DE"/>
          <w:lang w:val="en-US"/>
        </w:rPr>
      </w:pPr>
      <w:r w:rsidRPr="00654528">
        <w:rPr>
          <w:color w:val="23A4DE"/>
          <w:lang w:val="en-US"/>
        </w:rPr>
        <w:t>Legislation on Mental Capacity</w:t>
      </w:r>
    </w:p>
    <w:p w:rsidR="009B1AF6" w:rsidRPr="002661C7" w:rsidRDefault="009B1AF6" w:rsidP="009B1AF6">
      <w:pPr>
        <w:pStyle w:val="NICCYBodyText"/>
        <w:rPr>
          <w:lang w:val="en-US"/>
        </w:rPr>
      </w:pPr>
      <w:r w:rsidRPr="00392605">
        <w:rPr>
          <w:b/>
          <w:lang w:val="en-US"/>
        </w:rPr>
        <w:t>Mr P Ramsey</w:t>
      </w:r>
      <w:r w:rsidRPr="002661C7">
        <w:rPr>
          <w:lang w:val="en-US"/>
        </w:rPr>
        <w:t xml:space="preserve"> asked the Minister of Justice what steps his Department is taking to ensure that new</w:t>
      </w:r>
      <w:r w:rsidR="000D1CB1">
        <w:rPr>
          <w:lang w:val="en-US"/>
        </w:rPr>
        <w:t xml:space="preserve"> </w:t>
      </w:r>
      <w:r w:rsidRPr="002661C7">
        <w:rPr>
          <w:lang w:val="en-US"/>
        </w:rPr>
        <w:t>legislation on mental capacity complies with requirements outlined in Article 12 of United Nations</w:t>
      </w:r>
      <w:r w:rsidR="000D1CB1">
        <w:rPr>
          <w:lang w:val="en-US"/>
        </w:rPr>
        <w:t xml:space="preserve"> </w:t>
      </w:r>
      <w:r w:rsidRPr="002661C7">
        <w:rPr>
          <w:lang w:val="en-US"/>
        </w:rPr>
        <w:t>Charter on the Rights of Persons with Disabilities.</w:t>
      </w:r>
    </w:p>
    <w:p w:rsidR="009B1AF6" w:rsidRDefault="009B1AF6" w:rsidP="009B1AF6">
      <w:pPr>
        <w:pStyle w:val="NICCYBodyText"/>
        <w:rPr>
          <w:lang w:val="en-US"/>
        </w:rPr>
      </w:pPr>
      <w:r w:rsidRPr="002661C7">
        <w:rPr>
          <w:lang w:val="en-US"/>
        </w:rPr>
        <w:t>(AQW 34743/11-15)</w:t>
      </w:r>
    </w:p>
    <w:p w:rsidR="00392605" w:rsidRPr="002661C7" w:rsidRDefault="00392605" w:rsidP="009B1AF6">
      <w:pPr>
        <w:pStyle w:val="NICCYBodyText"/>
        <w:rPr>
          <w:lang w:val="en-US"/>
        </w:rPr>
      </w:pPr>
    </w:p>
    <w:p w:rsidR="00686E42" w:rsidRDefault="009B1AF6" w:rsidP="009B1AF6">
      <w:pPr>
        <w:pStyle w:val="NICCYBodyText"/>
        <w:rPr>
          <w:lang w:val="en-US"/>
        </w:rPr>
      </w:pPr>
      <w:r w:rsidRPr="00392605">
        <w:rPr>
          <w:b/>
          <w:lang w:val="en-US"/>
        </w:rPr>
        <w:t>Mr Ford</w:t>
      </w:r>
      <w:r w:rsidRPr="002661C7">
        <w:rPr>
          <w:lang w:val="en-US"/>
        </w:rPr>
        <w:t>: I am aware that a similar question has been asked of the Health Minister (AQW/34752/11-15).</w:t>
      </w:r>
      <w:r w:rsidR="000D1CB1">
        <w:rPr>
          <w:lang w:val="en-US"/>
        </w:rPr>
        <w:t xml:space="preserve"> </w:t>
      </w:r>
    </w:p>
    <w:p w:rsidR="00686E42"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In developing the new mental capacity legislation both my Department and the Department of Health</w:t>
      </w:r>
      <w:r w:rsidR="000D1CB1">
        <w:rPr>
          <w:lang w:val="en-US"/>
        </w:rPr>
        <w:t xml:space="preserve"> </w:t>
      </w:r>
      <w:r w:rsidRPr="002661C7">
        <w:rPr>
          <w:lang w:val="en-US"/>
        </w:rPr>
        <w:t>Social Services and Public Safety have taken account of the United Nations Convention on the Rights</w:t>
      </w:r>
      <w:r w:rsidR="000D1CB1">
        <w:rPr>
          <w:lang w:val="en-US"/>
        </w:rPr>
        <w:t xml:space="preserve"> </w:t>
      </w:r>
      <w:r w:rsidRPr="002661C7">
        <w:rPr>
          <w:lang w:val="en-US"/>
        </w:rPr>
        <w:t>of Persons with Disabilities. The current consultation exercise on the draft Bill provides an important</w:t>
      </w:r>
      <w:r w:rsidR="000D1CB1">
        <w:rPr>
          <w:lang w:val="en-US"/>
        </w:rPr>
        <w:t xml:space="preserve"> </w:t>
      </w:r>
      <w:r w:rsidRPr="002661C7">
        <w:rPr>
          <w:lang w:val="en-US"/>
        </w:rPr>
        <w:t>opportunity for both Departments to continue to assess the compatibility of the draft Mental Capacity</w:t>
      </w:r>
      <w:r w:rsidR="000D1CB1">
        <w:rPr>
          <w:lang w:val="en-US"/>
        </w:rPr>
        <w:t xml:space="preserve"> </w:t>
      </w:r>
      <w:r w:rsidRPr="002661C7">
        <w:rPr>
          <w:lang w:val="en-US"/>
        </w:rPr>
        <w:t>Bill with the Convention.</w:t>
      </w:r>
    </w:p>
    <w:p w:rsidR="0046603E" w:rsidRDefault="0046603E" w:rsidP="000D1CB1">
      <w:pPr>
        <w:pStyle w:val="NICCYBodyText"/>
      </w:pPr>
    </w:p>
    <w:p w:rsidR="00392605" w:rsidRDefault="009B022D" w:rsidP="00392605">
      <w:pPr>
        <w:pStyle w:val="NICCYBodyText"/>
      </w:pPr>
      <w:hyperlink w:anchor="_top" w:history="1">
        <w:r w:rsidR="000D1CB1" w:rsidRPr="007715F2">
          <w:rPr>
            <w:rStyle w:val="Hyperlink"/>
          </w:rPr>
          <w:t>Back to Top</w:t>
        </w:r>
      </w:hyperlink>
    </w:p>
    <w:p w:rsidR="00392605" w:rsidRDefault="00392605" w:rsidP="00392605">
      <w:pPr>
        <w:pStyle w:val="NICCYBodyText"/>
      </w:pPr>
    </w:p>
    <w:p w:rsidR="009B1AF6" w:rsidRPr="00654528" w:rsidRDefault="009B1AF6" w:rsidP="000D1CB1">
      <w:pPr>
        <w:pStyle w:val="Heading2"/>
        <w:rPr>
          <w:color w:val="23A4DE"/>
          <w:lang w:val="en-US"/>
        </w:rPr>
      </w:pPr>
      <w:r w:rsidRPr="00654528">
        <w:rPr>
          <w:color w:val="23A4DE"/>
          <w:lang w:val="en-US"/>
        </w:rPr>
        <w:lastRenderedPageBreak/>
        <w:t>Mental Capacity Legislation</w:t>
      </w:r>
    </w:p>
    <w:p w:rsidR="009B1AF6" w:rsidRPr="002661C7" w:rsidRDefault="009B1AF6" w:rsidP="009B1AF6">
      <w:pPr>
        <w:pStyle w:val="NICCYBodyText"/>
        <w:rPr>
          <w:lang w:val="en-US"/>
        </w:rPr>
      </w:pPr>
      <w:r w:rsidRPr="00392605">
        <w:rPr>
          <w:b/>
          <w:lang w:val="en-US"/>
        </w:rPr>
        <w:t>Mr P Ramsey</w:t>
      </w:r>
      <w:r w:rsidRPr="002661C7">
        <w:rPr>
          <w:lang w:val="en-US"/>
        </w:rPr>
        <w:t xml:space="preserve"> asked the Minister of Justice how his Department will consult with people with learning</w:t>
      </w:r>
      <w:r w:rsidR="000D1CB1">
        <w:rPr>
          <w:lang w:val="en-US"/>
        </w:rPr>
        <w:t xml:space="preserve"> </w:t>
      </w:r>
      <w:r w:rsidRPr="002661C7">
        <w:rPr>
          <w:lang w:val="en-US"/>
        </w:rPr>
        <w:t>disabilities regarding the draft mental capacity legislation, to raise awareness and facilitate their</w:t>
      </w:r>
      <w:r w:rsidR="000D1CB1">
        <w:rPr>
          <w:lang w:val="en-US"/>
        </w:rPr>
        <w:t xml:space="preserve"> </w:t>
      </w:r>
      <w:r w:rsidRPr="002661C7">
        <w:rPr>
          <w:lang w:val="en-US"/>
        </w:rPr>
        <w:t>involvement in monitoring its introduction and implementation.</w:t>
      </w:r>
    </w:p>
    <w:p w:rsidR="009B1AF6" w:rsidRDefault="009B1AF6" w:rsidP="009B1AF6">
      <w:pPr>
        <w:pStyle w:val="NICCYBodyText"/>
        <w:rPr>
          <w:lang w:val="en-US"/>
        </w:rPr>
      </w:pPr>
      <w:r w:rsidRPr="002661C7">
        <w:rPr>
          <w:lang w:val="en-US"/>
        </w:rPr>
        <w:t>(AQW 34744/11-15)</w:t>
      </w:r>
    </w:p>
    <w:p w:rsidR="00392605" w:rsidRPr="002661C7" w:rsidRDefault="00392605" w:rsidP="009B1AF6">
      <w:pPr>
        <w:pStyle w:val="NICCYBodyText"/>
        <w:rPr>
          <w:lang w:val="en-US"/>
        </w:rPr>
      </w:pPr>
    </w:p>
    <w:p w:rsidR="00686E42" w:rsidRDefault="009B1AF6" w:rsidP="009B1AF6">
      <w:pPr>
        <w:pStyle w:val="NICCYBodyText"/>
        <w:rPr>
          <w:lang w:val="en-US"/>
        </w:rPr>
      </w:pPr>
      <w:r w:rsidRPr="00392605">
        <w:rPr>
          <w:b/>
          <w:lang w:val="en-US"/>
        </w:rPr>
        <w:t>Mr Ford:</w:t>
      </w:r>
      <w:r w:rsidRPr="002661C7">
        <w:rPr>
          <w:lang w:val="en-US"/>
        </w:rPr>
        <w:t xml:space="preserve"> I am aware that a similar question has been asked of the Health Minister (AQW/34753/11-15).</w:t>
      </w:r>
      <w:r w:rsidR="000D1CB1">
        <w:rPr>
          <w:lang w:val="en-US"/>
        </w:rPr>
        <w:t xml:space="preserve"> </w:t>
      </w:r>
    </w:p>
    <w:p w:rsidR="00686E42" w:rsidRDefault="00686E42" w:rsidP="009B1AF6">
      <w:pPr>
        <w:pStyle w:val="NICCYBodyText"/>
        <w:rPr>
          <w:lang w:val="en-US"/>
        </w:rPr>
      </w:pPr>
    </w:p>
    <w:p w:rsidR="009B1AF6" w:rsidRDefault="009B1AF6" w:rsidP="009B1AF6">
      <w:pPr>
        <w:pStyle w:val="NICCYBodyText"/>
        <w:rPr>
          <w:lang w:val="en-US"/>
        </w:rPr>
      </w:pPr>
      <w:r w:rsidRPr="002661C7">
        <w:rPr>
          <w:lang w:val="en-US"/>
        </w:rPr>
        <w:t>Over the past few years, Learning Disability groups have been closely involved in the development of</w:t>
      </w:r>
      <w:r w:rsidR="000D1CB1">
        <w:rPr>
          <w:lang w:val="en-US"/>
        </w:rPr>
        <w:t xml:space="preserve"> </w:t>
      </w:r>
      <w:r w:rsidRPr="002661C7">
        <w:rPr>
          <w:lang w:val="en-US"/>
        </w:rPr>
        <w:t>the draft Mental Capacity legislation currently out for public consultation. The Member will also be</w:t>
      </w:r>
      <w:r w:rsidR="000D1CB1">
        <w:rPr>
          <w:lang w:val="en-US"/>
        </w:rPr>
        <w:t xml:space="preserve"> </w:t>
      </w:r>
      <w:r w:rsidRPr="002661C7">
        <w:rPr>
          <w:lang w:val="en-US"/>
        </w:rPr>
        <w:t>aware that Justice and Health officials have already had a very productive session with the Assembly</w:t>
      </w:r>
      <w:r w:rsidR="000D1CB1">
        <w:rPr>
          <w:lang w:val="en-US"/>
        </w:rPr>
        <w:t xml:space="preserve"> </w:t>
      </w:r>
      <w:r w:rsidRPr="002661C7">
        <w:rPr>
          <w:lang w:val="en-US"/>
        </w:rPr>
        <w:t>All-Party Group on Learning Disability.</w:t>
      </w:r>
    </w:p>
    <w:p w:rsidR="00686E42" w:rsidRPr="002661C7" w:rsidRDefault="00686E42" w:rsidP="009B1AF6">
      <w:pPr>
        <w:pStyle w:val="NICCYBodyText"/>
        <w:rPr>
          <w:lang w:val="en-US"/>
        </w:rPr>
      </w:pPr>
    </w:p>
    <w:p w:rsidR="00686E42" w:rsidRDefault="009B1AF6" w:rsidP="009B1AF6">
      <w:pPr>
        <w:pStyle w:val="NICCYBodyText"/>
        <w:rPr>
          <w:lang w:val="en-US"/>
        </w:rPr>
      </w:pPr>
      <w:r w:rsidRPr="002661C7">
        <w:rPr>
          <w:lang w:val="en-US"/>
        </w:rPr>
        <w:t>Moving forward, the consultation on the mental capacity proposals over the coming months includes</w:t>
      </w:r>
      <w:r w:rsidR="000D1CB1">
        <w:rPr>
          <w:lang w:val="en-US"/>
        </w:rPr>
        <w:t xml:space="preserve"> </w:t>
      </w:r>
      <w:r w:rsidRPr="002661C7">
        <w:rPr>
          <w:lang w:val="en-US"/>
        </w:rPr>
        <w:t>five public events across Northern Ireland along with a number of sessions for particular interest</w:t>
      </w:r>
      <w:r w:rsidR="000D1CB1">
        <w:rPr>
          <w:lang w:val="en-US"/>
        </w:rPr>
        <w:t xml:space="preserve"> </w:t>
      </w:r>
      <w:r w:rsidRPr="002661C7">
        <w:rPr>
          <w:lang w:val="en-US"/>
        </w:rPr>
        <w:t>groups. A number of events and workshops are already in place including some for people with learning</w:t>
      </w:r>
      <w:r w:rsidR="000D1CB1">
        <w:rPr>
          <w:lang w:val="en-US"/>
        </w:rPr>
        <w:t xml:space="preserve"> </w:t>
      </w:r>
      <w:r w:rsidRPr="002661C7">
        <w:rPr>
          <w:lang w:val="en-US"/>
        </w:rPr>
        <w:t xml:space="preserve">disability and/or their representative organisations. </w:t>
      </w:r>
    </w:p>
    <w:p w:rsidR="00686E42"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It is my intention that my Department will be</w:t>
      </w:r>
      <w:r w:rsidR="000D1CB1">
        <w:rPr>
          <w:lang w:val="en-US"/>
        </w:rPr>
        <w:t xml:space="preserve"> </w:t>
      </w:r>
      <w:r w:rsidRPr="002661C7">
        <w:rPr>
          <w:lang w:val="en-US"/>
        </w:rPr>
        <w:t>represented at those events.</w:t>
      </w:r>
    </w:p>
    <w:p w:rsidR="009B1AF6" w:rsidRPr="002661C7" w:rsidRDefault="009B1AF6" w:rsidP="009B1AF6">
      <w:pPr>
        <w:pStyle w:val="NICCYBodyText"/>
        <w:rPr>
          <w:lang w:val="en-US"/>
        </w:rPr>
      </w:pPr>
      <w:r w:rsidRPr="002661C7">
        <w:rPr>
          <w:lang w:val="en-US"/>
        </w:rPr>
        <w:t>Along with Health colleagues we have also produced easy read versions of the consultation material for</w:t>
      </w:r>
      <w:r w:rsidR="000D1CB1">
        <w:rPr>
          <w:lang w:val="en-US"/>
        </w:rPr>
        <w:t xml:space="preserve"> </w:t>
      </w:r>
      <w:r w:rsidRPr="002661C7">
        <w:rPr>
          <w:lang w:val="en-US"/>
        </w:rPr>
        <w:t>those who might find it helpful.</w:t>
      </w:r>
    </w:p>
    <w:p w:rsidR="009B1AF6" w:rsidRPr="002661C7" w:rsidRDefault="009B1AF6" w:rsidP="009B1AF6">
      <w:pPr>
        <w:pStyle w:val="NICCYBodyText"/>
        <w:rPr>
          <w:lang w:val="en-US"/>
        </w:rPr>
      </w:pPr>
    </w:p>
    <w:p w:rsidR="000D1CB1" w:rsidRDefault="009B022D" w:rsidP="000D1CB1">
      <w:pPr>
        <w:pStyle w:val="NICCYBodyText"/>
      </w:pPr>
      <w:hyperlink w:anchor="_top" w:history="1">
        <w:r w:rsidR="000D1CB1" w:rsidRPr="007715F2">
          <w:rPr>
            <w:rStyle w:val="Hyperlink"/>
          </w:rPr>
          <w:t>Back to Top</w:t>
        </w:r>
      </w:hyperlink>
    </w:p>
    <w:p w:rsidR="009B1AF6" w:rsidRDefault="009B1AF6"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392605" w:rsidRDefault="00392605" w:rsidP="009B1AF6">
      <w:pPr>
        <w:pStyle w:val="NICCYBodyText"/>
        <w:rPr>
          <w:lang w:val="en-US"/>
        </w:rPr>
      </w:pPr>
    </w:p>
    <w:p w:rsidR="009B1AF6" w:rsidRPr="00654528" w:rsidRDefault="009B1AF6" w:rsidP="000D1CB1">
      <w:pPr>
        <w:pStyle w:val="Heading2"/>
        <w:rPr>
          <w:color w:val="23A4DE"/>
          <w:lang w:val="en-US"/>
        </w:rPr>
      </w:pPr>
      <w:bookmarkStart w:id="29" w:name="_Firearms:_Age_Restrictions"/>
      <w:bookmarkEnd w:id="29"/>
      <w:r w:rsidRPr="00654528">
        <w:rPr>
          <w:color w:val="23A4DE"/>
          <w:lang w:val="en-US"/>
        </w:rPr>
        <w:lastRenderedPageBreak/>
        <w:t>Firearms: Age Restrictions</w:t>
      </w:r>
    </w:p>
    <w:p w:rsidR="009B1AF6" w:rsidRPr="002661C7" w:rsidRDefault="009B1AF6" w:rsidP="009B1AF6">
      <w:pPr>
        <w:pStyle w:val="NICCYBodyText"/>
        <w:rPr>
          <w:lang w:val="en-US"/>
        </w:rPr>
      </w:pPr>
      <w:r w:rsidRPr="00392605">
        <w:rPr>
          <w:b/>
          <w:lang w:val="en-US"/>
        </w:rPr>
        <w:t>Mr Copeland</w:t>
      </w:r>
      <w:r w:rsidRPr="002661C7">
        <w:rPr>
          <w:lang w:val="en-US"/>
        </w:rPr>
        <w:t xml:space="preserve"> asked the Minister of Justice what lessons he has taken from other regions in the United</w:t>
      </w:r>
      <w:r w:rsidR="000D1CB1">
        <w:rPr>
          <w:lang w:val="en-US"/>
        </w:rPr>
        <w:t xml:space="preserve"> </w:t>
      </w:r>
      <w:r w:rsidRPr="002661C7">
        <w:rPr>
          <w:lang w:val="en-US"/>
        </w:rPr>
        <w:t>Kingdom with differing age restrictions on the use of controlled firearms in relation to his own proposal</w:t>
      </w:r>
      <w:r w:rsidR="000D1CB1">
        <w:rPr>
          <w:lang w:val="en-US"/>
        </w:rPr>
        <w:t xml:space="preserve"> </w:t>
      </w:r>
      <w:r w:rsidRPr="002661C7">
        <w:rPr>
          <w:lang w:val="en-US"/>
        </w:rPr>
        <w:t>to reduce the age limit in specified circumstances.</w:t>
      </w:r>
    </w:p>
    <w:p w:rsidR="009B1AF6" w:rsidRDefault="009B1AF6" w:rsidP="009B1AF6">
      <w:pPr>
        <w:pStyle w:val="NICCYBodyText"/>
        <w:rPr>
          <w:lang w:val="en-US"/>
        </w:rPr>
      </w:pPr>
      <w:r w:rsidRPr="002661C7">
        <w:rPr>
          <w:lang w:val="en-US"/>
        </w:rPr>
        <w:t>(AQO 6503/11-15)</w:t>
      </w:r>
    </w:p>
    <w:p w:rsidR="00392605" w:rsidRPr="002661C7" w:rsidRDefault="00392605" w:rsidP="009B1AF6">
      <w:pPr>
        <w:pStyle w:val="NICCYBodyText"/>
        <w:rPr>
          <w:lang w:val="en-US"/>
        </w:rPr>
      </w:pPr>
    </w:p>
    <w:p w:rsidR="009B1AF6" w:rsidRDefault="009B1AF6" w:rsidP="009B1AF6">
      <w:pPr>
        <w:pStyle w:val="NICCYBodyText"/>
        <w:rPr>
          <w:lang w:val="en-US"/>
        </w:rPr>
      </w:pPr>
      <w:r w:rsidRPr="00392605">
        <w:rPr>
          <w:b/>
          <w:lang w:val="en-US"/>
        </w:rPr>
        <w:t>Mr Ford:</w:t>
      </w:r>
      <w:r w:rsidRPr="002661C7">
        <w:rPr>
          <w:lang w:val="en-US"/>
        </w:rPr>
        <w:t xml:space="preserve"> I have proposed a reduction in the age of shooters in Northern Ireland to 12 years old from</w:t>
      </w:r>
      <w:r w:rsidR="000D1CB1">
        <w:rPr>
          <w:lang w:val="en-US"/>
        </w:rPr>
        <w:t xml:space="preserve"> </w:t>
      </w:r>
      <w:r w:rsidRPr="002661C7">
        <w:rPr>
          <w:lang w:val="en-US"/>
        </w:rPr>
        <w:t>16 for shotgun for sporting clay use and air rifles for sporting purposes with appropriate supervision.</w:t>
      </w:r>
      <w:r w:rsidR="000D1CB1">
        <w:rPr>
          <w:lang w:val="en-US"/>
        </w:rPr>
        <w:t xml:space="preserve"> </w:t>
      </w:r>
      <w:r w:rsidR="00686E42">
        <w:rPr>
          <w:lang w:val="en-US"/>
        </w:rPr>
        <w:t xml:space="preserve">  </w:t>
      </w:r>
      <w:r w:rsidRPr="002661C7">
        <w:rPr>
          <w:lang w:val="en-US"/>
        </w:rPr>
        <w:t>My proposals follow public consultation, engagement with the shooting lobby and taking account of the</w:t>
      </w:r>
      <w:r w:rsidR="000D1CB1">
        <w:rPr>
          <w:lang w:val="en-US"/>
        </w:rPr>
        <w:t xml:space="preserve"> </w:t>
      </w:r>
      <w:r w:rsidRPr="002661C7">
        <w:rPr>
          <w:lang w:val="en-US"/>
        </w:rPr>
        <w:t>situation in GB and the Republic of Ireland.</w:t>
      </w:r>
    </w:p>
    <w:p w:rsidR="00686E42" w:rsidRPr="002661C7" w:rsidRDefault="00686E42" w:rsidP="009B1AF6">
      <w:pPr>
        <w:pStyle w:val="NICCYBodyText"/>
        <w:rPr>
          <w:lang w:val="en-US"/>
        </w:rPr>
      </w:pPr>
    </w:p>
    <w:p w:rsidR="009B1AF6" w:rsidRDefault="009B1AF6" w:rsidP="009B1AF6">
      <w:pPr>
        <w:pStyle w:val="NICCYBodyText"/>
        <w:rPr>
          <w:lang w:val="en-US"/>
        </w:rPr>
      </w:pPr>
      <w:r w:rsidRPr="002661C7">
        <w:rPr>
          <w:lang w:val="en-US"/>
        </w:rPr>
        <w:t>In England and Wales the age position has evolved over time and they have different ages for different</w:t>
      </w:r>
      <w:r w:rsidR="000D1CB1">
        <w:rPr>
          <w:lang w:val="en-US"/>
        </w:rPr>
        <w:t xml:space="preserve"> </w:t>
      </w:r>
      <w:r w:rsidRPr="002661C7">
        <w:rPr>
          <w:lang w:val="en-US"/>
        </w:rPr>
        <w:t>types of firearms for supervised and unsupervised use. I note that in the Republic of Ireland the age is 14.</w:t>
      </w:r>
    </w:p>
    <w:p w:rsidR="00686E42" w:rsidRPr="002661C7" w:rsidRDefault="00686E42" w:rsidP="009B1AF6">
      <w:pPr>
        <w:pStyle w:val="NICCYBodyText"/>
        <w:rPr>
          <w:lang w:val="en-US"/>
        </w:rPr>
      </w:pPr>
    </w:p>
    <w:p w:rsidR="009B1AF6" w:rsidRPr="002661C7" w:rsidRDefault="009B1AF6" w:rsidP="009B1AF6">
      <w:pPr>
        <w:pStyle w:val="NICCYBodyText"/>
        <w:rPr>
          <w:lang w:val="en-US"/>
        </w:rPr>
      </w:pPr>
      <w:r w:rsidRPr="002661C7">
        <w:rPr>
          <w:lang w:val="en-US"/>
        </w:rPr>
        <w:t>A strong argument has been made for young people to be able to participate competitively in shooting</w:t>
      </w:r>
      <w:r w:rsidR="000D1CB1">
        <w:rPr>
          <w:lang w:val="en-US"/>
        </w:rPr>
        <w:t xml:space="preserve"> </w:t>
      </w:r>
      <w:r w:rsidRPr="002661C7">
        <w:rPr>
          <w:lang w:val="en-US"/>
        </w:rPr>
        <w:t>sports. My proposed way forward on this matter, put to the Justice Committee for a meeting on 18</w:t>
      </w:r>
      <w:r w:rsidR="000D1CB1">
        <w:rPr>
          <w:lang w:val="en-US"/>
        </w:rPr>
        <w:t xml:space="preserve"> </w:t>
      </w:r>
      <w:r w:rsidRPr="002661C7">
        <w:rPr>
          <w:lang w:val="en-US"/>
        </w:rPr>
        <w:t>June, suggests 12 with a proposal for review in 2-3 years’ time in light of experience. In addition, it was</w:t>
      </w:r>
      <w:r w:rsidR="000D1CB1">
        <w:rPr>
          <w:lang w:val="en-US"/>
        </w:rPr>
        <w:t xml:space="preserve"> </w:t>
      </w:r>
      <w:r w:rsidRPr="002661C7">
        <w:rPr>
          <w:lang w:val="en-US"/>
        </w:rPr>
        <w:t>proposed that a regulation making power to be put in primary legislation to make any further reduction</w:t>
      </w:r>
      <w:r w:rsidR="000D1CB1">
        <w:rPr>
          <w:lang w:val="en-US"/>
        </w:rPr>
        <w:t xml:space="preserve"> </w:t>
      </w:r>
      <w:r w:rsidRPr="002661C7">
        <w:rPr>
          <w:lang w:val="en-US"/>
        </w:rPr>
        <w:t>subject to secondary legislation.</w:t>
      </w:r>
    </w:p>
    <w:p w:rsidR="00C8585F" w:rsidRDefault="00C8585F" w:rsidP="00F3229A">
      <w:pPr>
        <w:pStyle w:val="NICCYHeading"/>
      </w:pPr>
    </w:p>
    <w:p w:rsidR="00C8585F" w:rsidRDefault="009B022D" w:rsidP="00C8585F">
      <w:pPr>
        <w:pStyle w:val="NICCYBodyText"/>
      </w:pPr>
      <w:hyperlink w:anchor="_top" w:history="1">
        <w:r w:rsidR="00C8585F" w:rsidRPr="007715F2">
          <w:rPr>
            <w:rStyle w:val="Hyperlink"/>
          </w:rPr>
          <w:t>Back to Top</w:t>
        </w:r>
      </w:hyperlink>
    </w:p>
    <w:p w:rsidR="00C8585F" w:rsidRDefault="00C8585F" w:rsidP="00F3229A">
      <w:pPr>
        <w:pStyle w:val="NICCYHeading"/>
      </w:pPr>
    </w:p>
    <w:p w:rsidR="0018790D" w:rsidRDefault="0018790D" w:rsidP="00F3229A">
      <w:pPr>
        <w:pStyle w:val="NICCYHeading"/>
      </w:pPr>
    </w:p>
    <w:sectPr w:rsidR="0018790D" w:rsidSect="008F4BE3">
      <w:headerReference w:type="default" r:id="rId9"/>
      <w:footerReference w:type="even" r:id="rId10"/>
      <w:footerReference w:type="default" r:id="rId11"/>
      <w:pgSz w:w="11900" w:h="16840"/>
      <w:pgMar w:top="2835" w:right="1134" w:bottom="2041"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605" w:rsidRDefault="00392605" w:rsidP="00CC53D4">
      <w:r>
        <w:separator/>
      </w:r>
    </w:p>
  </w:endnote>
  <w:endnote w:type="continuationSeparator" w:id="0">
    <w:p w:rsidR="00392605" w:rsidRDefault="00392605" w:rsidP="00CC53D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05" w:rsidRDefault="00392605" w:rsidP="00CC53D4">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392605" w:rsidRDefault="00392605" w:rsidP="00CC53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605" w:rsidRPr="00D81956" w:rsidRDefault="00392605" w:rsidP="00CC53D4">
    <w:pPr>
      <w:pStyle w:val="Footer"/>
      <w:rPr>
        <w:rStyle w:val="PageNumber"/>
        <w:rFonts w:ascii="Arial" w:hAnsi="Arial" w:cs="Arial"/>
        <w:sz w:val="16"/>
        <w:szCs w:val="16"/>
      </w:rPr>
    </w:pPr>
    <w:r w:rsidRPr="00D81956">
      <w:rPr>
        <w:rStyle w:val="PageNumber"/>
        <w:rFonts w:ascii="Arial" w:hAnsi="Arial" w:cs="Arial"/>
        <w:sz w:val="16"/>
        <w:szCs w:val="16"/>
      </w:rPr>
      <w:fldChar w:fldCharType="begin"/>
    </w:r>
    <w:r w:rsidRPr="00D81956">
      <w:rPr>
        <w:rStyle w:val="PageNumber"/>
        <w:rFonts w:ascii="Arial" w:hAnsi="Arial" w:cs="Arial"/>
        <w:sz w:val="16"/>
        <w:szCs w:val="16"/>
      </w:rPr>
      <w:instrText xml:space="preserve">PAGE  </w:instrText>
    </w:r>
    <w:r w:rsidRPr="00D81956">
      <w:rPr>
        <w:rStyle w:val="PageNumber"/>
        <w:rFonts w:ascii="Arial" w:hAnsi="Arial" w:cs="Arial"/>
        <w:sz w:val="16"/>
        <w:szCs w:val="16"/>
      </w:rPr>
      <w:fldChar w:fldCharType="separate"/>
    </w:r>
    <w:r w:rsidR="00686E42">
      <w:rPr>
        <w:rStyle w:val="PageNumber"/>
        <w:rFonts w:ascii="Arial" w:hAnsi="Arial" w:cs="Arial"/>
        <w:noProof/>
        <w:sz w:val="16"/>
        <w:szCs w:val="16"/>
      </w:rPr>
      <w:t>1</w:t>
    </w:r>
    <w:r w:rsidRPr="00D81956">
      <w:rPr>
        <w:rStyle w:val="PageNumber"/>
        <w:rFonts w:ascii="Arial" w:hAnsi="Arial" w:cs="Arial"/>
        <w:sz w:val="16"/>
        <w:szCs w:val="16"/>
      </w:rPr>
      <w:fldChar w:fldCharType="end"/>
    </w:r>
  </w:p>
  <w:p w:rsidR="00392605" w:rsidRPr="00D81956" w:rsidRDefault="00392605" w:rsidP="00CC53D4">
    <w:pPr>
      <w:pStyle w:val="Footer"/>
    </w:pPr>
    <w:r>
      <w:t xml:space="preserve"> </w:t>
    </w:r>
    <w:r>
      <w:rPr>
        <w:noProof/>
      </w:rPr>
      <w:pict>
        <v:group id="Group 10" o:spid="_x0000_s2049"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">
          <v:rect id="Rectangle 11" o:spid="_x0000_s2050" style="position:absolute;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SGzUwgAA&#10;ANsAAAAPAAAAZHJzL2Rvd25yZXYueG1sRE9Ni8IwEL0v+B/CCF5EU7sgUo1iXRa8eNBdUW9DM7bF&#10;ZlKbqN1/bwRhb/N4nzNbtKYSd2pcaVnBaBiBIM6sLjlX8PvzPZiAcB5ZY2WZFPyRg8W88zHDRNsH&#10;b+m+87kIIewSVFB4XydSuqwgg25oa+LAnW1j0AfY5FI3+AjhppJxFI2lwZJDQ4E1rQrKLrubUbAf&#10;13a/PVSrTVp+pafPY9xPr7FSvW67nILw1Pp/8du91mH+CF6/hAPk/Ak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GJIbNTCAAAA2wAAAA8AAAAAAAAAAAAAAAAAlwIAAGRycy9kb3du&#10;cmV2LnhtbFBLBQYAAAAABAAEAPUAAACGAwAAAAA=&#10;" fillcolor="#008aca" stroked="f">
            <v:textbox style="mso-next-textbox:#Rectangle 11">
              <w:txbxContent>
                <w:p w:rsidR="00392605" w:rsidRDefault="00392605" w:rsidP="00CC53D4"/>
              </w:txbxContent>
            </v:textbox>
          </v:rect>
          <v:rect id="Rectangle 12" o:spid="_x0000_s2051" style="position:absolute;left:1709616;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n+QpwQAA&#10;ANsAAAAPAAAAZHJzL2Rvd25yZXYueG1sRE/NisIwEL4L+w5hFvam6XpQqUYpLoLuRfx5gLEZ22Iz&#10;KU1qs/v0RhC8zcf3O4tVMLW4U+sqywq+RwkI4tzqigsF59NmOAPhPLLG2jIp+CMHq+XHYIGptj0f&#10;6H70hYgh7FJUUHrfpFK6vCSDbmQb4shdbWvQR9gWUrfYx3BTy3GSTKTBimNDiQ2tS8pvx84o2O3d&#10;f5dN+8tl+jPpfrss7HdVUOrrM2RzEJ6Cf4tf7q2O88fw/CUeIJ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yJ/kKcEAAADbAAAADwAAAAAAAAAAAAAAAACXAgAAZHJzL2Rvd25y&#10;ZXYueG1sUEsFBgAAAAAEAAQA9QAAAIUDAAAAAA==&#10;" fillcolor="#cc006a" stroked="f">
            <v:textbox style="mso-next-textbox:#Rectangle 12">
              <w:txbxContent>
                <w:p w:rsidR="00392605" w:rsidRDefault="00392605" w:rsidP="00CC53D4"/>
              </w:txbxContent>
            </v:textbox>
          </v:rect>
          <v:rect id="Rectangle 13" o:spid="_x0000_s2052" style="position:absolute;left:3419231;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CoWDxQAA&#10;ANsAAAAPAAAAZHJzL2Rvd25yZXYueG1sRI9Ba8JAEIXvgv9hGcGL1E0VtKSuIrbBnixV8Txkp0kw&#10;O5vurib213cLgrcZ3vvevFmsOlOLKzlfWVbwPE5AEOdWV1woOB6ypxcQPiBrrC2Tght5WC37vQWm&#10;2rb8Rdd9KEQMYZ+igjKEJpXS5yUZ9GPbEEft2zqDIa6ukNphG8NNLSdJMpMGK44XSmxoU1J+3l9M&#10;rHHK/PvaFWE7+pnnu8/ZWzZqf5UaDrr1K4hAXXiY7/SHjtwU/n+JA8jlH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wKhYPFAAAA2wAAAA8AAAAAAAAAAAAAAAAAlwIAAGRycy9k&#10;b3ducmV2LnhtbFBLBQYAAAAABAAEAPUAAACJAwAAAAA=&#10;" fillcolor="#de6021" stroked="f">
            <v:textbox style="mso-next-textbox:#Rectangle 13">
              <w:txbxContent>
                <w:p w:rsidR="00392605" w:rsidRDefault="00392605" w:rsidP="00CC53D4"/>
              </w:txbxContent>
            </v:textbox>
          </v:rect>
          <v:rect id="Rectangle 14" o:spid="_x0000_s2053" style="position:absolute;left:5128847;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5HdpIwgAA&#10;ANsAAAAPAAAAZHJzL2Rvd25yZXYueG1sRE9LawIxEL4X+h/CCL3VrFJEVqMsFmkPRfHV9jhsppvg&#10;ZrJuUl3/fVMQvM3H95zpvHO1OFMbrGcFg34Ggrj02nKlYL9bPo9BhIissfZMCq4UYD57fJhirv2F&#10;N3TexkqkEA45KjAxNrmUoTTkMPR9Q5y4H986jAm2ldQtXlK4q+Uwy0bSoeXUYLChhaHyuP11Cmhn&#10;v+rvw9quhifzpl8/ik/MCqWeel0xARGpi3fxzf2u0/wX+P8lHSBn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kd2kjCAAAA2wAAAA8AAAAAAAAAAAAAAAAAlwIAAGRycy9kb3du&#10;cmV2LnhtbFBLBQYAAAAABAAEAPUAAACGAwAAAAA=&#10;" fillcolor="#5cac34" stroked="f">
            <v:textbox style="mso-next-textbox:#Rectangle 14">
              <w:txbxContent>
                <w:p w:rsidR="00392605" w:rsidRDefault="00392605" w:rsidP="00CC53D4"/>
              </w:txbxContent>
            </v:textbox>
          </v:rect>
          <v:rect id="Rectangle 15" o:spid="_x0000_s2054" style="position:absolute;left:6838463;width:1709616;height:136769;visibility:visibl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rCcM7vwAA&#10;ANsAAAAPAAAAZHJzL2Rvd25yZXYueG1sRE9Ni8IwEL0L/ocwgjdN3aJI17SIsOBFxKoHb0Mz23a3&#10;mZQmav33RhC8zeN9zirrTSNu1LnasoLZNAJBXFhdc6ngdPyZLEE4j6yxsUwKHuQgS4eDFSba3vlA&#10;t9yXIoSwS1BB5X2bSOmKigy6qW2JA/drO4M+wK6UusN7CDeN/IqihTRYc2iosKVNRcV/fjUK4rO5&#10;UHPd5SZ+LEt0+1iv/1ip8ahff4Pw1PuP+O3e6jB/Dq9fwgEyfQI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CsJwzu/AAAA2wAAAA8AAAAAAAAAAAAAAAAAlwIAAGRycy9kb3ducmV2&#10;LnhtbFBLBQYAAAAABAAEAPUAAACDAwAAAAA=&#10;" fillcolor="#cd0920" stroked="f">
            <v:textbox style="mso-next-textbox:#Rectangle 15">
              <w:txbxContent>
                <w:p w:rsidR="00392605" w:rsidRDefault="00392605" w:rsidP="00CC53D4"/>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605" w:rsidRDefault="00392605" w:rsidP="00CC53D4">
      <w:r>
        <w:separator/>
      </w:r>
    </w:p>
  </w:footnote>
  <w:footnote w:type="continuationSeparator" w:id="0">
    <w:p w:rsidR="00392605" w:rsidRDefault="00392605" w:rsidP="00CC5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392605" w:rsidTr="000D52AB">
      <w:tc>
        <w:tcPr>
          <w:tcW w:w="5027" w:type="dxa"/>
          <w:shd w:val="clear" w:color="auto" w:fill="auto"/>
        </w:tcPr>
        <w:p w:rsidR="00392605" w:rsidRDefault="00392605" w:rsidP="00CC53D4">
          <w:pPr>
            <w:pStyle w:val="CompanyName"/>
          </w:pPr>
        </w:p>
      </w:tc>
      <w:tc>
        <w:tcPr>
          <w:tcW w:w="4855" w:type="dxa"/>
          <w:shd w:val="clear" w:color="auto" w:fill="auto"/>
        </w:tcPr>
        <w:p w:rsidR="00392605" w:rsidRDefault="00392605" w:rsidP="00CC53D4">
          <w:pPr>
            <w:pStyle w:val="CompanyName"/>
          </w:pPr>
        </w:p>
      </w:tc>
    </w:tr>
  </w:tbl>
  <w:p w:rsidR="00392605" w:rsidRDefault="00392605" w:rsidP="00CC53D4">
    <w:pPr>
      <w:pStyle w:val="Header"/>
    </w:pPr>
    <w:r>
      <w:rPr>
        <w:noProof/>
      </w:rPr>
      <w:drawing>
        <wp:anchor distT="0" distB="0" distL="114300" distR="114300" simplePos="0" relativeHeight="251661312" behindDoc="0" locked="0" layoutInCell="1" allowOverlap="1">
          <wp:simplePos x="0" y="0"/>
          <wp:positionH relativeFrom="column">
            <wp:posOffset>4639945</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BE8"/>
    <w:multiLevelType w:val="hybridMultilevel"/>
    <w:tmpl w:val="87B6B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362FE5"/>
    <w:multiLevelType w:val="hybridMultilevel"/>
    <w:tmpl w:val="A31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D7ACE"/>
    <w:multiLevelType w:val="hybridMultilevel"/>
    <w:tmpl w:val="DF1CF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FC3E3E"/>
    <w:multiLevelType w:val="hybridMultilevel"/>
    <w:tmpl w:val="DB82A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D374EF"/>
    <w:multiLevelType w:val="hybridMultilevel"/>
    <w:tmpl w:val="75BC4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23611F"/>
    <w:multiLevelType w:val="hybridMultilevel"/>
    <w:tmpl w:val="149A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87E053A"/>
    <w:multiLevelType w:val="hybridMultilevel"/>
    <w:tmpl w:val="F51AA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8DD2DD9"/>
    <w:multiLevelType w:val="hybridMultilevel"/>
    <w:tmpl w:val="632ACDDC"/>
    <w:lvl w:ilvl="0" w:tplc="0D0CCB0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9635A28"/>
    <w:multiLevelType w:val="hybridMultilevel"/>
    <w:tmpl w:val="105E3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E54D53"/>
    <w:multiLevelType w:val="hybridMultilevel"/>
    <w:tmpl w:val="506A4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890930"/>
    <w:multiLevelType w:val="hybridMultilevel"/>
    <w:tmpl w:val="364E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161528"/>
    <w:multiLevelType w:val="hybridMultilevel"/>
    <w:tmpl w:val="DF149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AB2FCC"/>
    <w:multiLevelType w:val="hybridMultilevel"/>
    <w:tmpl w:val="62C81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B26326E"/>
    <w:multiLevelType w:val="hybridMultilevel"/>
    <w:tmpl w:val="D4DEE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B2C2D87"/>
    <w:multiLevelType w:val="hybridMultilevel"/>
    <w:tmpl w:val="91E2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BD97EC4"/>
    <w:multiLevelType w:val="hybridMultilevel"/>
    <w:tmpl w:val="66B0D640"/>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95B0D"/>
    <w:multiLevelType w:val="hybridMultilevel"/>
    <w:tmpl w:val="0568C250"/>
    <w:lvl w:ilvl="0" w:tplc="63448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CCE4BC4"/>
    <w:multiLevelType w:val="hybridMultilevel"/>
    <w:tmpl w:val="D410E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DDF1810"/>
    <w:multiLevelType w:val="hybridMultilevel"/>
    <w:tmpl w:val="3E7466BC"/>
    <w:lvl w:ilvl="0" w:tplc="FB4AF5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FCF0E10"/>
    <w:multiLevelType w:val="hybridMultilevel"/>
    <w:tmpl w:val="86608198"/>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A3C7EA8"/>
    <w:multiLevelType w:val="hybridMultilevel"/>
    <w:tmpl w:val="15500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012BD6"/>
    <w:multiLevelType w:val="hybridMultilevel"/>
    <w:tmpl w:val="9D7AB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3327E0"/>
    <w:multiLevelType w:val="hybridMultilevel"/>
    <w:tmpl w:val="E4947E6A"/>
    <w:lvl w:ilvl="0" w:tplc="5E9A90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F54583F"/>
    <w:multiLevelType w:val="hybridMultilevel"/>
    <w:tmpl w:val="74707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9DA2716"/>
    <w:multiLevelType w:val="hybridMultilevel"/>
    <w:tmpl w:val="72D82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540036"/>
    <w:multiLevelType w:val="hybridMultilevel"/>
    <w:tmpl w:val="1E3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55760CC"/>
    <w:multiLevelType w:val="hybridMultilevel"/>
    <w:tmpl w:val="D8F6F74C"/>
    <w:lvl w:ilvl="0" w:tplc="CE342CD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0910CA"/>
    <w:multiLevelType w:val="hybridMultilevel"/>
    <w:tmpl w:val="C060D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8314802"/>
    <w:multiLevelType w:val="hybridMultilevel"/>
    <w:tmpl w:val="59A2189C"/>
    <w:lvl w:ilvl="0" w:tplc="63C880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680CCB"/>
    <w:multiLevelType w:val="hybridMultilevel"/>
    <w:tmpl w:val="D45C4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B1F2AA8"/>
    <w:multiLevelType w:val="hybridMultilevel"/>
    <w:tmpl w:val="9A2E3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B900F38"/>
    <w:multiLevelType w:val="hybridMultilevel"/>
    <w:tmpl w:val="9822E1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ED7532C"/>
    <w:multiLevelType w:val="hybridMultilevel"/>
    <w:tmpl w:val="9E6C4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0FE54F4"/>
    <w:multiLevelType w:val="hybridMultilevel"/>
    <w:tmpl w:val="ED42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4BE4AB5"/>
    <w:multiLevelType w:val="hybridMultilevel"/>
    <w:tmpl w:val="3E62C14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5">
    <w:nsid w:val="5645636E"/>
    <w:multiLevelType w:val="hybridMultilevel"/>
    <w:tmpl w:val="03761006"/>
    <w:lvl w:ilvl="0" w:tplc="6194D54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6D44DB7"/>
    <w:multiLevelType w:val="hybridMultilevel"/>
    <w:tmpl w:val="DA26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C53B24"/>
    <w:multiLevelType w:val="hybridMultilevel"/>
    <w:tmpl w:val="E7A8A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A11777A"/>
    <w:multiLevelType w:val="hybridMultilevel"/>
    <w:tmpl w:val="FF6A3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BE66031"/>
    <w:multiLevelType w:val="hybridMultilevel"/>
    <w:tmpl w:val="69B47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4C1D96"/>
    <w:multiLevelType w:val="hybridMultilevel"/>
    <w:tmpl w:val="89CA9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DAE1DB3"/>
    <w:multiLevelType w:val="hybridMultilevel"/>
    <w:tmpl w:val="1DEC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1584623"/>
    <w:multiLevelType w:val="hybridMultilevel"/>
    <w:tmpl w:val="5DB6722A"/>
    <w:lvl w:ilvl="0" w:tplc="ACDC01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63303AB"/>
    <w:multiLevelType w:val="hybridMultilevel"/>
    <w:tmpl w:val="C2421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8B661CB"/>
    <w:multiLevelType w:val="hybridMultilevel"/>
    <w:tmpl w:val="5C84A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9B9235F"/>
    <w:multiLevelType w:val="hybridMultilevel"/>
    <w:tmpl w:val="5CF4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FDB6EA5"/>
    <w:multiLevelType w:val="hybridMultilevel"/>
    <w:tmpl w:val="201A0776"/>
    <w:lvl w:ilvl="0" w:tplc="C87828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05702D5"/>
    <w:multiLevelType w:val="hybridMultilevel"/>
    <w:tmpl w:val="C374E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BD57BDC"/>
    <w:multiLevelType w:val="hybridMultilevel"/>
    <w:tmpl w:val="03343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7E47441D"/>
    <w:multiLevelType w:val="hybridMultilevel"/>
    <w:tmpl w:val="666CB80E"/>
    <w:lvl w:ilvl="0" w:tplc="8AC41C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4"/>
  </w:num>
  <w:num w:numId="2">
    <w:abstractNumId w:val="43"/>
  </w:num>
  <w:num w:numId="3">
    <w:abstractNumId w:val="16"/>
  </w:num>
  <w:num w:numId="4">
    <w:abstractNumId w:val="45"/>
  </w:num>
  <w:num w:numId="5">
    <w:abstractNumId w:val="35"/>
  </w:num>
  <w:num w:numId="6">
    <w:abstractNumId w:val="38"/>
  </w:num>
  <w:num w:numId="7">
    <w:abstractNumId w:val="28"/>
  </w:num>
  <w:num w:numId="8">
    <w:abstractNumId w:val="22"/>
  </w:num>
  <w:num w:numId="9">
    <w:abstractNumId w:val="1"/>
  </w:num>
  <w:num w:numId="10">
    <w:abstractNumId w:val="32"/>
  </w:num>
  <w:num w:numId="11">
    <w:abstractNumId w:val="23"/>
  </w:num>
  <w:num w:numId="12">
    <w:abstractNumId w:val="6"/>
  </w:num>
  <w:num w:numId="13">
    <w:abstractNumId w:val="20"/>
  </w:num>
  <w:num w:numId="14">
    <w:abstractNumId w:val="24"/>
  </w:num>
  <w:num w:numId="15">
    <w:abstractNumId w:val="26"/>
  </w:num>
  <w:num w:numId="16">
    <w:abstractNumId w:val="25"/>
  </w:num>
  <w:num w:numId="17">
    <w:abstractNumId w:val="7"/>
  </w:num>
  <w:num w:numId="18">
    <w:abstractNumId w:val="13"/>
  </w:num>
  <w:num w:numId="19">
    <w:abstractNumId w:val="29"/>
  </w:num>
  <w:num w:numId="20">
    <w:abstractNumId w:val="11"/>
  </w:num>
  <w:num w:numId="21">
    <w:abstractNumId w:val="46"/>
  </w:num>
  <w:num w:numId="22">
    <w:abstractNumId w:val="42"/>
  </w:num>
  <w:num w:numId="23">
    <w:abstractNumId w:val="15"/>
  </w:num>
  <w:num w:numId="24">
    <w:abstractNumId w:val="17"/>
  </w:num>
  <w:num w:numId="25">
    <w:abstractNumId w:val="21"/>
  </w:num>
  <w:num w:numId="26">
    <w:abstractNumId w:val="30"/>
  </w:num>
  <w:num w:numId="27">
    <w:abstractNumId w:val="2"/>
  </w:num>
  <w:num w:numId="28">
    <w:abstractNumId w:val="5"/>
  </w:num>
  <w:num w:numId="29">
    <w:abstractNumId w:val="27"/>
  </w:num>
  <w:num w:numId="30">
    <w:abstractNumId w:val="0"/>
  </w:num>
  <w:num w:numId="31">
    <w:abstractNumId w:val="49"/>
  </w:num>
  <w:num w:numId="32">
    <w:abstractNumId w:val="18"/>
  </w:num>
  <w:num w:numId="33">
    <w:abstractNumId w:val="12"/>
  </w:num>
  <w:num w:numId="34">
    <w:abstractNumId w:val="47"/>
  </w:num>
  <w:num w:numId="35">
    <w:abstractNumId w:val="36"/>
  </w:num>
  <w:num w:numId="36">
    <w:abstractNumId w:val="34"/>
  </w:num>
  <w:num w:numId="37">
    <w:abstractNumId w:val="3"/>
  </w:num>
  <w:num w:numId="38">
    <w:abstractNumId w:val="33"/>
  </w:num>
  <w:num w:numId="39">
    <w:abstractNumId w:val="39"/>
  </w:num>
  <w:num w:numId="40">
    <w:abstractNumId w:val="48"/>
  </w:num>
  <w:num w:numId="41">
    <w:abstractNumId w:val="31"/>
  </w:num>
  <w:num w:numId="42">
    <w:abstractNumId w:val="9"/>
  </w:num>
  <w:num w:numId="43">
    <w:abstractNumId w:val="37"/>
  </w:num>
  <w:num w:numId="44">
    <w:abstractNumId w:val="14"/>
  </w:num>
  <w:num w:numId="45">
    <w:abstractNumId w:val="4"/>
  </w:num>
  <w:num w:numId="46">
    <w:abstractNumId w:val="10"/>
  </w:num>
  <w:num w:numId="47">
    <w:abstractNumId w:val="41"/>
  </w:num>
  <w:num w:numId="48">
    <w:abstractNumId w:val="8"/>
  </w:num>
  <w:num w:numId="49">
    <w:abstractNumId w:val="40"/>
  </w:num>
  <w:num w:numId="50">
    <w:abstractNumId w:val="1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useFELayout/>
  </w:compat>
  <w:rsids>
    <w:rsidRoot w:val="00432B30"/>
    <w:rsid w:val="00020741"/>
    <w:rsid w:val="000211FE"/>
    <w:rsid w:val="000234A1"/>
    <w:rsid w:val="000444A3"/>
    <w:rsid w:val="00055EA0"/>
    <w:rsid w:val="00071D77"/>
    <w:rsid w:val="000738F5"/>
    <w:rsid w:val="000834FA"/>
    <w:rsid w:val="000837F5"/>
    <w:rsid w:val="00093189"/>
    <w:rsid w:val="000A35EF"/>
    <w:rsid w:val="000B7622"/>
    <w:rsid w:val="000D1CB1"/>
    <w:rsid w:val="000D2AEB"/>
    <w:rsid w:val="000D52AB"/>
    <w:rsid w:val="000E415A"/>
    <w:rsid w:val="000F1CDD"/>
    <w:rsid w:val="000F3A4A"/>
    <w:rsid w:val="000F7DDE"/>
    <w:rsid w:val="00110962"/>
    <w:rsid w:val="00115282"/>
    <w:rsid w:val="001324EB"/>
    <w:rsid w:val="00133E56"/>
    <w:rsid w:val="00135AEE"/>
    <w:rsid w:val="00136B0B"/>
    <w:rsid w:val="0014006E"/>
    <w:rsid w:val="00142718"/>
    <w:rsid w:val="00152D28"/>
    <w:rsid w:val="00162F1C"/>
    <w:rsid w:val="0017007C"/>
    <w:rsid w:val="0017312A"/>
    <w:rsid w:val="00176027"/>
    <w:rsid w:val="0018790D"/>
    <w:rsid w:val="00190478"/>
    <w:rsid w:val="001911A0"/>
    <w:rsid w:val="001936E2"/>
    <w:rsid w:val="001B1E34"/>
    <w:rsid w:val="001B4509"/>
    <w:rsid w:val="001B6EC2"/>
    <w:rsid w:val="001C3FD9"/>
    <w:rsid w:val="001E0551"/>
    <w:rsid w:val="002229F6"/>
    <w:rsid w:val="00222A16"/>
    <w:rsid w:val="00245FC8"/>
    <w:rsid w:val="00257738"/>
    <w:rsid w:val="002631A4"/>
    <w:rsid w:val="00266801"/>
    <w:rsid w:val="002721BD"/>
    <w:rsid w:val="00280C3B"/>
    <w:rsid w:val="002962C1"/>
    <w:rsid w:val="002A3F21"/>
    <w:rsid w:val="002B54AF"/>
    <w:rsid w:val="002D63CA"/>
    <w:rsid w:val="002E017D"/>
    <w:rsid w:val="002E1D4A"/>
    <w:rsid w:val="002F37EE"/>
    <w:rsid w:val="00311BBE"/>
    <w:rsid w:val="00317ED8"/>
    <w:rsid w:val="003201AE"/>
    <w:rsid w:val="0032022E"/>
    <w:rsid w:val="003313EA"/>
    <w:rsid w:val="00342A06"/>
    <w:rsid w:val="00346313"/>
    <w:rsid w:val="003505C8"/>
    <w:rsid w:val="003715DF"/>
    <w:rsid w:val="00392605"/>
    <w:rsid w:val="00394F1A"/>
    <w:rsid w:val="003A1BB8"/>
    <w:rsid w:val="003B0C0B"/>
    <w:rsid w:val="003E6232"/>
    <w:rsid w:val="003E67E9"/>
    <w:rsid w:val="003F5501"/>
    <w:rsid w:val="00414AF9"/>
    <w:rsid w:val="00432B30"/>
    <w:rsid w:val="00434D7C"/>
    <w:rsid w:val="00451456"/>
    <w:rsid w:val="00454EA3"/>
    <w:rsid w:val="0046603E"/>
    <w:rsid w:val="00474AFE"/>
    <w:rsid w:val="00483941"/>
    <w:rsid w:val="00490ABC"/>
    <w:rsid w:val="00494024"/>
    <w:rsid w:val="00497479"/>
    <w:rsid w:val="004C026E"/>
    <w:rsid w:val="004E47E2"/>
    <w:rsid w:val="004F785C"/>
    <w:rsid w:val="0050043B"/>
    <w:rsid w:val="00502CBF"/>
    <w:rsid w:val="00516B9E"/>
    <w:rsid w:val="0052135F"/>
    <w:rsid w:val="0053253A"/>
    <w:rsid w:val="00534C9C"/>
    <w:rsid w:val="00534EB5"/>
    <w:rsid w:val="00541146"/>
    <w:rsid w:val="00542EC1"/>
    <w:rsid w:val="00546DA4"/>
    <w:rsid w:val="005525FB"/>
    <w:rsid w:val="00560EC9"/>
    <w:rsid w:val="005730D0"/>
    <w:rsid w:val="005776FA"/>
    <w:rsid w:val="00581031"/>
    <w:rsid w:val="0058693C"/>
    <w:rsid w:val="00594766"/>
    <w:rsid w:val="005A0429"/>
    <w:rsid w:val="005A3E39"/>
    <w:rsid w:val="005C465F"/>
    <w:rsid w:val="005C4D0D"/>
    <w:rsid w:val="005E6076"/>
    <w:rsid w:val="005F4C21"/>
    <w:rsid w:val="005F5FAB"/>
    <w:rsid w:val="006013F5"/>
    <w:rsid w:val="006240F5"/>
    <w:rsid w:val="0062524B"/>
    <w:rsid w:val="00635A59"/>
    <w:rsid w:val="006373CF"/>
    <w:rsid w:val="006460E2"/>
    <w:rsid w:val="00654528"/>
    <w:rsid w:val="00655558"/>
    <w:rsid w:val="006608EA"/>
    <w:rsid w:val="006701B4"/>
    <w:rsid w:val="00671F7C"/>
    <w:rsid w:val="006754C4"/>
    <w:rsid w:val="00676A55"/>
    <w:rsid w:val="006830EB"/>
    <w:rsid w:val="00686E42"/>
    <w:rsid w:val="006A5470"/>
    <w:rsid w:val="006B33DC"/>
    <w:rsid w:val="006B7F4A"/>
    <w:rsid w:val="006C16B2"/>
    <w:rsid w:val="006E5A88"/>
    <w:rsid w:val="006F3562"/>
    <w:rsid w:val="006F3A42"/>
    <w:rsid w:val="006F3F8A"/>
    <w:rsid w:val="006F5620"/>
    <w:rsid w:val="006F6F73"/>
    <w:rsid w:val="0070315A"/>
    <w:rsid w:val="007035A8"/>
    <w:rsid w:val="0070635F"/>
    <w:rsid w:val="0070725E"/>
    <w:rsid w:val="00712D51"/>
    <w:rsid w:val="007138CC"/>
    <w:rsid w:val="00727D62"/>
    <w:rsid w:val="00751ADC"/>
    <w:rsid w:val="007526F9"/>
    <w:rsid w:val="00752EBD"/>
    <w:rsid w:val="0076185E"/>
    <w:rsid w:val="00764644"/>
    <w:rsid w:val="00773FE9"/>
    <w:rsid w:val="00775C69"/>
    <w:rsid w:val="007764FD"/>
    <w:rsid w:val="007902A6"/>
    <w:rsid w:val="007910C9"/>
    <w:rsid w:val="007915E7"/>
    <w:rsid w:val="007954C5"/>
    <w:rsid w:val="007A5E2D"/>
    <w:rsid w:val="007B6113"/>
    <w:rsid w:val="007C183C"/>
    <w:rsid w:val="007D1642"/>
    <w:rsid w:val="008131FD"/>
    <w:rsid w:val="00815A2F"/>
    <w:rsid w:val="00831BDB"/>
    <w:rsid w:val="008578C9"/>
    <w:rsid w:val="008654D4"/>
    <w:rsid w:val="00873EBD"/>
    <w:rsid w:val="00874143"/>
    <w:rsid w:val="008822D4"/>
    <w:rsid w:val="008860ED"/>
    <w:rsid w:val="00894865"/>
    <w:rsid w:val="008A31A5"/>
    <w:rsid w:val="008A32FE"/>
    <w:rsid w:val="008B4F31"/>
    <w:rsid w:val="008D31BB"/>
    <w:rsid w:val="008D406D"/>
    <w:rsid w:val="008E3945"/>
    <w:rsid w:val="008F3863"/>
    <w:rsid w:val="008F4BE3"/>
    <w:rsid w:val="009108C4"/>
    <w:rsid w:val="00913158"/>
    <w:rsid w:val="00922E3B"/>
    <w:rsid w:val="00922EB4"/>
    <w:rsid w:val="0094155F"/>
    <w:rsid w:val="00951984"/>
    <w:rsid w:val="00955B1B"/>
    <w:rsid w:val="009560AE"/>
    <w:rsid w:val="009675A2"/>
    <w:rsid w:val="00971DFA"/>
    <w:rsid w:val="00976C7A"/>
    <w:rsid w:val="00977BED"/>
    <w:rsid w:val="00997DF0"/>
    <w:rsid w:val="009A5DED"/>
    <w:rsid w:val="009B022D"/>
    <w:rsid w:val="009B121E"/>
    <w:rsid w:val="009B1AF6"/>
    <w:rsid w:val="009C3AA7"/>
    <w:rsid w:val="009D134E"/>
    <w:rsid w:val="009D179C"/>
    <w:rsid w:val="009D7DCD"/>
    <w:rsid w:val="009E1CCE"/>
    <w:rsid w:val="009E6D40"/>
    <w:rsid w:val="009F45B4"/>
    <w:rsid w:val="00A03AF5"/>
    <w:rsid w:val="00A17E57"/>
    <w:rsid w:val="00A206DA"/>
    <w:rsid w:val="00A468ED"/>
    <w:rsid w:val="00A57C15"/>
    <w:rsid w:val="00A66FCA"/>
    <w:rsid w:val="00A70F96"/>
    <w:rsid w:val="00A80E8D"/>
    <w:rsid w:val="00A840D8"/>
    <w:rsid w:val="00A870AC"/>
    <w:rsid w:val="00A92D13"/>
    <w:rsid w:val="00A971BA"/>
    <w:rsid w:val="00AA15B0"/>
    <w:rsid w:val="00AA2943"/>
    <w:rsid w:val="00AC7EF9"/>
    <w:rsid w:val="00AD4064"/>
    <w:rsid w:val="00AD6E4D"/>
    <w:rsid w:val="00B04461"/>
    <w:rsid w:val="00B13ED0"/>
    <w:rsid w:val="00B23B32"/>
    <w:rsid w:val="00B356B1"/>
    <w:rsid w:val="00B37997"/>
    <w:rsid w:val="00B51076"/>
    <w:rsid w:val="00B5127A"/>
    <w:rsid w:val="00B5656D"/>
    <w:rsid w:val="00B56BE8"/>
    <w:rsid w:val="00B63A85"/>
    <w:rsid w:val="00B906EB"/>
    <w:rsid w:val="00B935F3"/>
    <w:rsid w:val="00BA0F69"/>
    <w:rsid w:val="00BA2319"/>
    <w:rsid w:val="00BA23C1"/>
    <w:rsid w:val="00BB3142"/>
    <w:rsid w:val="00BB603F"/>
    <w:rsid w:val="00BD589F"/>
    <w:rsid w:val="00BE13B4"/>
    <w:rsid w:val="00BF5014"/>
    <w:rsid w:val="00C0081D"/>
    <w:rsid w:val="00C06BD6"/>
    <w:rsid w:val="00C10EA2"/>
    <w:rsid w:val="00C24F32"/>
    <w:rsid w:val="00C31FED"/>
    <w:rsid w:val="00C434B2"/>
    <w:rsid w:val="00C61EEA"/>
    <w:rsid w:val="00C637A4"/>
    <w:rsid w:val="00C714F2"/>
    <w:rsid w:val="00C749C1"/>
    <w:rsid w:val="00C8585F"/>
    <w:rsid w:val="00CA27CA"/>
    <w:rsid w:val="00CB439A"/>
    <w:rsid w:val="00CB450B"/>
    <w:rsid w:val="00CC2DCC"/>
    <w:rsid w:val="00CC488F"/>
    <w:rsid w:val="00CC4EEF"/>
    <w:rsid w:val="00CC53D4"/>
    <w:rsid w:val="00CC7A32"/>
    <w:rsid w:val="00CD26FC"/>
    <w:rsid w:val="00CE29B6"/>
    <w:rsid w:val="00CF0D19"/>
    <w:rsid w:val="00CF702F"/>
    <w:rsid w:val="00D13D8B"/>
    <w:rsid w:val="00D206EE"/>
    <w:rsid w:val="00D26C7C"/>
    <w:rsid w:val="00D26EFB"/>
    <w:rsid w:val="00D33C37"/>
    <w:rsid w:val="00D366DD"/>
    <w:rsid w:val="00D5205A"/>
    <w:rsid w:val="00D531C5"/>
    <w:rsid w:val="00D63B63"/>
    <w:rsid w:val="00D65745"/>
    <w:rsid w:val="00D66149"/>
    <w:rsid w:val="00D72A9F"/>
    <w:rsid w:val="00D81956"/>
    <w:rsid w:val="00D83956"/>
    <w:rsid w:val="00D94E0A"/>
    <w:rsid w:val="00DA39F1"/>
    <w:rsid w:val="00DB2968"/>
    <w:rsid w:val="00DB7E5C"/>
    <w:rsid w:val="00DC2FE2"/>
    <w:rsid w:val="00DC417B"/>
    <w:rsid w:val="00DC69F8"/>
    <w:rsid w:val="00DD3409"/>
    <w:rsid w:val="00DD4FEF"/>
    <w:rsid w:val="00E03CDC"/>
    <w:rsid w:val="00E16583"/>
    <w:rsid w:val="00E25DC8"/>
    <w:rsid w:val="00E347A1"/>
    <w:rsid w:val="00E41050"/>
    <w:rsid w:val="00E44493"/>
    <w:rsid w:val="00E531E2"/>
    <w:rsid w:val="00E62C60"/>
    <w:rsid w:val="00E65508"/>
    <w:rsid w:val="00E84CEC"/>
    <w:rsid w:val="00E85371"/>
    <w:rsid w:val="00EA058E"/>
    <w:rsid w:val="00EA55B7"/>
    <w:rsid w:val="00EB7847"/>
    <w:rsid w:val="00ED0BC6"/>
    <w:rsid w:val="00EE20AD"/>
    <w:rsid w:val="00EE7908"/>
    <w:rsid w:val="00EF62E7"/>
    <w:rsid w:val="00F231CF"/>
    <w:rsid w:val="00F255DF"/>
    <w:rsid w:val="00F2595C"/>
    <w:rsid w:val="00F3229A"/>
    <w:rsid w:val="00F3674D"/>
    <w:rsid w:val="00F6320A"/>
    <w:rsid w:val="00F81B86"/>
    <w:rsid w:val="00F875F8"/>
    <w:rsid w:val="00F90386"/>
    <w:rsid w:val="00FA1731"/>
    <w:rsid w:val="00FC3476"/>
    <w:rsid w:val="00FE2FBC"/>
    <w:rsid w:val="00FE575F"/>
    <w:rsid w:val="00FF0277"/>
    <w:rsid w:val="00FF5B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Written Assembly Answers body"/>
    <w:qFormat/>
    <w:rsid w:val="00CC53D4"/>
    <w:rPr>
      <w:rFonts w:ascii="Arial" w:eastAsia="Times New Roman" w:hAnsi="Arial" w:cs="Arial"/>
      <w:color w:val="262626" w:themeColor="text1" w:themeTint="D9"/>
      <w:lang w:val="en-GB"/>
    </w:rPr>
  </w:style>
  <w:style w:type="paragraph" w:styleId="Heading2">
    <w:name w:val="heading 2"/>
    <w:basedOn w:val="Normal"/>
    <w:next w:val="Normal"/>
    <w:link w:val="Heading2Char"/>
    <w:uiPriority w:val="9"/>
    <w:unhideWhenUsed/>
    <w:qFormat/>
    <w:rsid w:val="00342A06"/>
    <w:pPr>
      <w:keepNext/>
      <w:keepLines/>
      <w:spacing w:before="200"/>
      <w:outlineLvl w:val="1"/>
    </w:pPr>
    <w:rPr>
      <w:rFonts w:eastAsiaTheme="majorEastAsia" w:cstheme="majorBidi"/>
      <w:b/>
      <w:bCs/>
      <w:color w:val="00B0F0"/>
      <w:sz w:val="28"/>
      <w:szCs w:val="26"/>
    </w:rPr>
  </w:style>
  <w:style w:type="paragraph" w:styleId="Heading3">
    <w:name w:val="heading 3"/>
    <w:basedOn w:val="Normal"/>
    <w:next w:val="Normal"/>
    <w:link w:val="Heading3Char"/>
    <w:uiPriority w:val="9"/>
    <w:unhideWhenUsed/>
    <w:qFormat/>
    <w:rsid w:val="008654D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F1CDD"/>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F1CDD"/>
    <w:pPr>
      <w:keepNext/>
      <w:keepLines/>
      <w:spacing w:before="200"/>
      <w:outlineLvl w:val="4"/>
    </w:pPr>
    <w:rPr>
      <w:rFonts w:asciiTheme="majorHAnsi" w:eastAsiaTheme="majorEastAsia" w:hAnsiTheme="majorHAnsi" w:cstheme="majorBidi"/>
      <w:color w:val="243F60" w:themeColor="accent1" w:themeShade="7F"/>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342A06"/>
    <w:rPr>
      <w:rFonts w:ascii="Arial" w:eastAsiaTheme="majorEastAsia" w:hAnsi="Arial" w:cstheme="majorBidi"/>
      <w:b/>
      <w:bCs/>
      <w:color w:val="00B0F0"/>
      <w:sz w:val="28"/>
      <w:szCs w:val="26"/>
      <w:lang w:val="en-GB"/>
    </w:rPr>
  </w:style>
  <w:style w:type="paragraph" w:styleId="NoSpacing">
    <w:name w:val="No Spacing"/>
    <w:aliases w:val="Written Answers Heading"/>
    <w:next w:val="Heading2"/>
    <w:uiPriority w:val="1"/>
    <w:qFormat/>
    <w:rsid w:val="00CC53D4"/>
    <w:rPr>
      <w:rFonts w:ascii="Arial" w:eastAsia="Times New Roman" w:hAnsi="Arial" w:cs="Arial"/>
      <w:b/>
      <w:color w:val="008ACA"/>
      <w:lang w:val="en-GB"/>
    </w:rPr>
  </w:style>
  <w:style w:type="character" w:styleId="Hyperlink">
    <w:name w:val="Hyperlink"/>
    <w:basedOn w:val="DefaultParagraphFont"/>
    <w:uiPriority w:val="99"/>
    <w:rsid w:val="00245FC8"/>
    <w:rPr>
      <w:color w:val="0000FF"/>
      <w:u w:val="single"/>
    </w:rPr>
  </w:style>
  <w:style w:type="character" w:styleId="FollowedHyperlink">
    <w:name w:val="FollowedHyperlink"/>
    <w:basedOn w:val="DefaultParagraphFont"/>
    <w:uiPriority w:val="99"/>
    <w:semiHidden/>
    <w:unhideWhenUsed/>
    <w:rsid w:val="00245FC8"/>
    <w:rPr>
      <w:color w:val="800080" w:themeColor="followedHyperlink"/>
      <w:u w:val="single"/>
    </w:rPr>
  </w:style>
  <w:style w:type="paragraph" w:styleId="TableofFigures">
    <w:name w:val="table of figures"/>
    <w:basedOn w:val="Normal"/>
    <w:next w:val="Normal"/>
    <w:uiPriority w:val="99"/>
    <w:unhideWhenUsed/>
    <w:rsid w:val="00B5127A"/>
  </w:style>
  <w:style w:type="paragraph" w:styleId="ListParagraph">
    <w:name w:val="List Paragraph"/>
    <w:basedOn w:val="Normal"/>
    <w:uiPriority w:val="34"/>
    <w:rsid w:val="007B6113"/>
    <w:pPr>
      <w:ind w:left="720"/>
      <w:contextualSpacing/>
    </w:pPr>
  </w:style>
  <w:style w:type="character" w:customStyle="1" w:styleId="Heading3Char">
    <w:name w:val="Heading 3 Char"/>
    <w:basedOn w:val="DefaultParagraphFont"/>
    <w:link w:val="Heading3"/>
    <w:uiPriority w:val="9"/>
    <w:rsid w:val="008654D4"/>
    <w:rPr>
      <w:rFonts w:asciiTheme="majorHAnsi" w:eastAsiaTheme="majorEastAsia" w:hAnsiTheme="majorHAnsi" w:cstheme="majorBidi"/>
      <w:b/>
      <w:bCs/>
      <w:color w:val="4F81BD" w:themeColor="accent1"/>
      <w:lang w:val="en-GB"/>
    </w:rPr>
  </w:style>
  <w:style w:type="paragraph" w:customStyle="1" w:styleId="NICCYBodyText">
    <w:name w:val="NICCY Body Text"/>
    <w:basedOn w:val="BasicParagraph"/>
    <w:link w:val="NICCYBodyTextChar"/>
    <w:qFormat/>
    <w:rsid w:val="00BE13B4"/>
    <w:rPr>
      <w:rFonts w:ascii="Arial" w:hAnsi="Arial" w:cs="Arial"/>
      <w:color w:val="414042"/>
    </w:rPr>
  </w:style>
  <w:style w:type="character" w:customStyle="1" w:styleId="NICCYBodyTextChar">
    <w:name w:val="NICCY Body Text Char"/>
    <w:basedOn w:val="DefaultParagraphFont"/>
    <w:link w:val="NICCYBodyText"/>
    <w:rsid w:val="00BE13B4"/>
    <w:rPr>
      <w:rFonts w:ascii="Arial" w:hAnsi="Arial" w:cs="Arial"/>
      <w:color w:val="414042"/>
      <w:lang w:val="en-GB"/>
    </w:rPr>
  </w:style>
  <w:style w:type="character" w:customStyle="1" w:styleId="Heading4Char">
    <w:name w:val="Heading 4 Char"/>
    <w:basedOn w:val="DefaultParagraphFont"/>
    <w:link w:val="Heading4"/>
    <w:uiPriority w:val="9"/>
    <w:rsid w:val="000F1CDD"/>
    <w:rPr>
      <w:rFonts w:asciiTheme="majorHAnsi" w:eastAsiaTheme="majorEastAsia" w:hAnsiTheme="majorHAnsi" w:cstheme="majorBidi"/>
      <w:b/>
      <w:bCs/>
      <w:i/>
      <w:iCs/>
      <w:color w:val="4F81BD" w:themeColor="accent1"/>
      <w:lang w:val="en-GB"/>
    </w:rPr>
  </w:style>
  <w:style w:type="character" w:customStyle="1" w:styleId="Heading5Char">
    <w:name w:val="Heading 5 Char"/>
    <w:basedOn w:val="DefaultParagraphFont"/>
    <w:link w:val="Heading5"/>
    <w:uiPriority w:val="9"/>
    <w:rsid w:val="000F1CDD"/>
    <w:rPr>
      <w:rFonts w:asciiTheme="majorHAnsi" w:eastAsiaTheme="majorEastAsia" w:hAnsiTheme="majorHAnsi" w:cstheme="majorBidi"/>
      <w:color w:val="243F60" w:themeColor="accent1" w:themeShade="7F"/>
      <w:lang w:val="en-GB"/>
    </w:rPr>
  </w:style>
  <w:style w:type="paragraph" w:customStyle="1" w:styleId="NICCYSubTitle">
    <w:name w:val="NICCY Sub Title"/>
    <w:basedOn w:val="BasicParagraph"/>
    <w:link w:val="NICCYSubTitleChar"/>
    <w:qFormat/>
    <w:rsid w:val="000E415A"/>
    <w:rPr>
      <w:rFonts w:ascii="Arial" w:hAnsi="Arial" w:cs="Arial"/>
      <w:b/>
      <w:color w:val="23A4DE"/>
    </w:rPr>
  </w:style>
  <w:style w:type="character" w:customStyle="1" w:styleId="NICCYSubTitleChar">
    <w:name w:val="NICCY Sub Title Char"/>
    <w:basedOn w:val="DefaultParagraphFont"/>
    <w:link w:val="NICCYSubTitle"/>
    <w:rsid w:val="000E415A"/>
    <w:rPr>
      <w:rFonts w:ascii="Arial" w:hAnsi="Arial" w:cs="Arial"/>
      <w:b/>
      <w:color w:val="23A4DE"/>
      <w:lang w:val="en-GB"/>
    </w:rPr>
  </w:style>
  <w:style w:type="paragraph" w:customStyle="1" w:styleId="NICCYHeading">
    <w:name w:val="NICCY Heading"/>
    <w:basedOn w:val="BasicParagraph"/>
    <w:link w:val="NICCYHeadingChar"/>
    <w:qFormat/>
    <w:rsid w:val="000E415A"/>
    <w:rPr>
      <w:rFonts w:ascii="Arial" w:hAnsi="Arial" w:cs="Arial"/>
      <w:b/>
      <w:color w:val="23A4DE"/>
      <w:sz w:val="36"/>
      <w:szCs w:val="36"/>
    </w:rPr>
  </w:style>
  <w:style w:type="character" w:customStyle="1" w:styleId="NICCYHeadingChar">
    <w:name w:val="NICCY Heading Char"/>
    <w:basedOn w:val="DefaultParagraphFont"/>
    <w:link w:val="NICCYHeading"/>
    <w:rsid w:val="000E415A"/>
    <w:rPr>
      <w:rFonts w:ascii="Arial" w:hAnsi="Arial" w:cs="Arial"/>
      <w:b/>
      <w:color w:val="23A4DE"/>
      <w:sz w:val="36"/>
      <w:szCs w:val="36"/>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2606574">
      <w:bodyDiv w:val="1"/>
      <w:marLeft w:val="0"/>
      <w:marRight w:val="0"/>
      <w:marTop w:val="0"/>
      <w:marBottom w:val="0"/>
      <w:divBdr>
        <w:top w:val="none" w:sz="0" w:space="0" w:color="auto"/>
        <w:left w:val="none" w:sz="0" w:space="0" w:color="auto"/>
        <w:bottom w:val="none" w:sz="0" w:space="0" w:color="auto"/>
        <w:right w:val="none" w:sz="0" w:space="0" w:color="auto"/>
      </w:divBdr>
      <w:divsChild>
        <w:div w:id="245501820">
          <w:marLeft w:val="0"/>
          <w:marRight w:val="0"/>
          <w:marTop w:val="0"/>
          <w:marBottom w:val="0"/>
          <w:divBdr>
            <w:top w:val="none" w:sz="0" w:space="0" w:color="auto"/>
            <w:left w:val="none" w:sz="0" w:space="0" w:color="auto"/>
            <w:bottom w:val="none" w:sz="0" w:space="0" w:color="auto"/>
            <w:right w:val="none" w:sz="0" w:space="0" w:color="auto"/>
          </w:divBdr>
          <w:divsChild>
            <w:div w:id="966161383">
              <w:marLeft w:val="0"/>
              <w:marRight w:val="0"/>
              <w:marTop w:val="0"/>
              <w:marBottom w:val="0"/>
              <w:divBdr>
                <w:top w:val="none" w:sz="0" w:space="0" w:color="auto"/>
                <w:left w:val="none" w:sz="0" w:space="0" w:color="auto"/>
                <w:bottom w:val="none" w:sz="0" w:space="0" w:color="auto"/>
                <w:right w:val="none" w:sz="0" w:space="0" w:color="auto"/>
              </w:divBdr>
              <w:divsChild>
                <w:div w:id="1512253734">
                  <w:marLeft w:val="0"/>
                  <w:marRight w:val="0"/>
                  <w:marTop w:val="0"/>
                  <w:marBottom w:val="0"/>
                  <w:divBdr>
                    <w:top w:val="none" w:sz="0" w:space="0" w:color="auto"/>
                    <w:left w:val="none" w:sz="0" w:space="0" w:color="auto"/>
                    <w:bottom w:val="none" w:sz="0" w:space="0" w:color="auto"/>
                    <w:right w:val="none" w:sz="0" w:space="0" w:color="auto"/>
                  </w:divBdr>
                  <w:divsChild>
                    <w:div w:id="1405444819">
                      <w:marLeft w:val="0"/>
                      <w:marRight w:val="0"/>
                      <w:marTop w:val="0"/>
                      <w:marBottom w:val="0"/>
                      <w:divBdr>
                        <w:top w:val="none" w:sz="0" w:space="0" w:color="auto"/>
                        <w:left w:val="none" w:sz="0" w:space="0" w:color="auto"/>
                        <w:bottom w:val="none" w:sz="0" w:space="0" w:color="auto"/>
                        <w:right w:val="none" w:sz="0" w:space="0" w:color="auto"/>
                      </w:divBdr>
                      <w:divsChild>
                        <w:div w:id="954023649">
                          <w:marLeft w:val="0"/>
                          <w:marRight w:val="0"/>
                          <w:marTop w:val="0"/>
                          <w:marBottom w:val="0"/>
                          <w:divBdr>
                            <w:top w:val="none" w:sz="0" w:space="0" w:color="auto"/>
                            <w:left w:val="none" w:sz="0" w:space="0" w:color="auto"/>
                            <w:bottom w:val="none" w:sz="0" w:space="0" w:color="auto"/>
                            <w:right w:val="none" w:sz="0" w:space="0" w:color="auto"/>
                          </w:divBdr>
                          <w:divsChild>
                            <w:div w:id="1614052239">
                              <w:marLeft w:val="0"/>
                              <w:marRight w:val="0"/>
                              <w:marTop w:val="0"/>
                              <w:marBottom w:val="0"/>
                              <w:divBdr>
                                <w:top w:val="none" w:sz="0" w:space="0" w:color="auto"/>
                                <w:left w:val="none" w:sz="0" w:space="0" w:color="auto"/>
                                <w:bottom w:val="none" w:sz="0" w:space="0" w:color="auto"/>
                                <w:right w:val="none" w:sz="0" w:space="0" w:color="auto"/>
                              </w:divBdr>
                              <w:divsChild>
                                <w:div w:id="2144545073">
                                  <w:marLeft w:val="0"/>
                                  <w:marRight w:val="0"/>
                                  <w:marTop w:val="0"/>
                                  <w:marBottom w:val="0"/>
                                  <w:divBdr>
                                    <w:top w:val="none" w:sz="0" w:space="0" w:color="auto"/>
                                    <w:left w:val="none" w:sz="0" w:space="0" w:color="auto"/>
                                    <w:bottom w:val="none" w:sz="0" w:space="0" w:color="auto"/>
                                    <w:right w:val="none" w:sz="0" w:space="0" w:color="auto"/>
                                  </w:divBdr>
                                  <w:divsChild>
                                    <w:div w:id="51201713">
                                      <w:marLeft w:val="0"/>
                                      <w:marRight w:val="0"/>
                                      <w:marTop w:val="0"/>
                                      <w:marBottom w:val="0"/>
                                      <w:divBdr>
                                        <w:top w:val="none" w:sz="0" w:space="0" w:color="auto"/>
                                        <w:left w:val="none" w:sz="0" w:space="0" w:color="auto"/>
                                        <w:bottom w:val="none" w:sz="0" w:space="0" w:color="auto"/>
                                        <w:right w:val="none" w:sz="0" w:space="0" w:color="auto"/>
                                      </w:divBdr>
                                      <w:divsChild>
                                        <w:div w:id="289632130">
                                          <w:marLeft w:val="0"/>
                                          <w:marRight w:val="0"/>
                                          <w:marTop w:val="0"/>
                                          <w:marBottom w:val="0"/>
                                          <w:divBdr>
                                            <w:top w:val="none" w:sz="0" w:space="0" w:color="auto"/>
                                            <w:left w:val="none" w:sz="0" w:space="0" w:color="auto"/>
                                            <w:bottom w:val="none" w:sz="0" w:space="0" w:color="auto"/>
                                            <w:right w:val="none" w:sz="0" w:space="0" w:color="auto"/>
                                          </w:divBdr>
                                          <w:divsChild>
                                            <w:div w:id="2076930944">
                                              <w:marLeft w:val="0"/>
                                              <w:marRight w:val="0"/>
                                              <w:marTop w:val="0"/>
                                              <w:marBottom w:val="0"/>
                                              <w:divBdr>
                                                <w:top w:val="none" w:sz="0" w:space="0" w:color="auto"/>
                                                <w:left w:val="none" w:sz="0" w:space="0" w:color="auto"/>
                                                <w:bottom w:val="none" w:sz="0" w:space="0" w:color="auto"/>
                                                <w:right w:val="none" w:sz="0" w:space="0" w:color="auto"/>
                                              </w:divBdr>
                                              <w:divsChild>
                                                <w:div w:id="156267962">
                                                  <w:marLeft w:val="0"/>
                                                  <w:marRight w:val="0"/>
                                                  <w:marTop w:val="0"/>
                                                  <w:marBottom w:val="0"/>
                                                  <w:divBdr>
                                                    <w:top w:val="none" w:sz="0" w:space="0" w:color="auto"/>
                                                    <w:left w:val="none" w:sz="0" w:space="0" w:color="auto"/>
                                                    <w:bottom w:val="none" w:sz="0" w:space="0" w:color="auto"/>
                                                    <w:right w:val="none" w:sz="0" w:space="0" w:color="auto"/>
                                                  </w:divBdr>
                                                  <w:divsChild>
                                                    <w:div w:id="184635965">
                                                      <w:marLeft w:val="0"/>
                                                      <w:marRight w:val="0"/>
                                                      <w:marTop w:val="0"/>
                                                      <w:marBottom w:val="0"/>
                                                      <w:divBdr>
                                                        <w:top w:val="none" w:sz="0" w:space="0" w:color="auto"/>
                                                        <w:left w:val="none" w:sz="0" w:space="0" w:color="auto"/>
                                                        <w:bottom w:val="none" w:sz="0" w:space="0" w:color="auto"/>
                                                        <w:right w:val="none" w:sz="0" w:space="0" w:color="auto"/>
                                                      </w:divBdr>
                                                      <w:divsChild>
                                                        <w:div w:id="247005732">
                                                          <w:marLeft w:val="0"/>
                                                          <w:marRight w:val="0"/>
                                                          <w:marTop w:val="0"/>
                                                          <w:marBottom w:val="0"/>
                                                          <w:divBdr>
                                                            <w:top w:val="none" w:sz="0" w:space="0" w:color="auto"/>
                                                            <w:left w:val="none" w:sz="0" w:space="0" w:color="auto"/>
                                                            <w:bottom w:val="none" w:sz="0" w:space="0" w:color="auto"/>
                                                            <w:right w:val="none" w:sz="0" w:space="0" w:color="auto"/>
                                                          </w:divBdr>
                                                        </w:div>
                                                        <w:div w:id="1539780641">
                                                          <w:marLeft w:val="0"/>
                                                          <w:marRight w:val="0"/>
                                                          <w:marTop w:val="0"/>
                                                          <w:marBottom w:val="0"/>
                                                          <w:divBdr>
                                                            <w:top w:val="none" w:sz="0" w:space="0" w:color="auto"/>
                                                            <w:left w:val="none" w:sz="0" w:space="0" w:color="auto"/>
                                                            <w:bottom w:val="none" w:sz="0" w:space="0" w:color="auto"/>
                                                            <w:right w:val="none" w:sz="0" w:space="0" w:color="auto"/>
                                                          </w:divBdr>
                                                          <w:divsChild>
                                                            <w:div w:id="460417855">
                                                              <w:marLeft w:val="0"/>
                                                              <w:marRight w:val="0"/>
                                                              <w:marTop w:val="0"/>
                                                              <w:marBottom w:val="0"/>
                                                              <w:divBdr>
                                                                <w:top w:val="none" w:sz="0" w:space="0" w:color="auto"/>
                                                                <w:left w:val="none" w:sz="0" w:space="0" w:color="auto"/>
                                                                <w:bottom w:val="none" w:sz="0" w:space="0" w:color="auto"/>
                                                                <w:right w:val="none" w:sz="0" w:space="0" w:color="auto"/>
                                                              </w:divBdr>
                                                            </w:div>
                                                            <w:div w:id="1318874879">
                                                              <w:marLeft w:val="0"/>
                                                              <w:marRight w:val="0"/>
                                                              <w:marTop w:val="0"/>
                                                              <w:marBottom w:val="0"/>
                                                              <w:divBdr>
                                                                <w:top w:val="none" w:sz="0" w:space="0" w:color="auto"/>
                                                                <w:left w:val="none" w:sz="0" w:space="0" w:color="auto"/>
                                                                <w:bottom w:val="none" w:sz="0" w:space="0" w:color="auto"/>
                                                                <w:right w:val="none" w:sz="0" w:space="0" w:color="auto"/>
                                                              </w:divBdr>
                                                              <w:divsChild>
                                                                <w:div w:id="1852450138">
                                                                  <w:marLeft w:val="0"/>
                                                                  <w:marRight w:val="0"/>
                                                                  <w:marTop w:val="0"/>
                                                                  <w:marBottom w:val="0"/>
                                                                  <w:divBdr>
                                                                    <w:top w:val="none" w:sz="0" w:space="0" w:color="auto"/>
                                                                    <w:left w:val="none" w:sz="0" w:space="0" w:color="auto"/>
                                                                    <w:bottom w:val="none" w:sz="0" w:space="0" w:color="auto"/>
                                                                    <w:right w:val="none" w:sz="0" w:space="0" w:color="auto"/>
                                                                  </w:divBdr>
                                                                </w:div>
                                                                <w:div w:id="1964143722">
                                                                  <w:marLeft w:val="0"/>
                                                                  <w:marRight w:val="0"/>
                                                                  <w:marTop w:val="0"/>
                                                                  <w:marBottom w:val="0"/>
                                                                  <w:divBdr>
                                                                    <w:top w:val="none" w:sz="0" w:space="0" w:color="auto"/>
                                                                    <w:left w:val="none" w:sz="0" w:space="0" w:color="auto"/>
                                                                    <w:bottom w:val="none" w:sz="0" w:space="0" w:color="auto"/>
                                                                    <w:right w:val="none" w:sz="0" w:space="0" w:color="auto"/>
                                                                  </w:divBdr>
                                                                </w:div>
                                                                <w:div w:id="562716702">
                                                                  <w:marLeft w:val="0"/>
                                                                  <w:marRight w:val="0"/>
                                                                  <w:marTop w:val="0"/>
                                                                  <w:marBottom w:val="0"/>
                                                                  <w:divBdr>
                                                                    <w:top w:val="none" w:sz="0" w:space="0" w:color="auto"/>
                                                                    <w:left w:val="none" w:sz="0" w:space="0" w:color="auto"/>
                                                                    <w:bottom w:val="none" w:sz="0" w:space="0" w:color="auto"/>
                                                                    <w:right w:val="none" w:sz="0" w:space="0" w:color="auto"/>
                                                                  </w:divBdr>
                                                                </w:div>
                                                                <w:div w:id="2095080078">
                                                                  <w:marLeft w:val="0"/>
                                                                  <w:marRight w:val="0"/>
                                                                  <w:marTop w:val="0"/>
                                                                  <w:marBottom w:val="0"/>
                                                                  <w:divBdr>
                                                                    <w:top w:val="none" w:sz="0" w:space="0" w:color="auto"/>
                                                                    <w:left w:val="none" w:sz="0" w:space="0" w:color="auto"/>
                                                                    <w:bottom w:val="none" w:sz="0" w:space="0" w:color="auto"/>
                                                                    <w:right w:val="none" w:sz="0" w:space="0" w:color="auto"/>
                                                                  </w:divBdr>
                                                                </w:div>
                                                                <w:div w:id="2137260668">
                                                                  <w:marLeft w:val="0"/>
                                                                  <w:marRight w:val="0"/>
                                                                  <w:marTop w:val="0"/>
                                                                  <w:marBottom w:val="0"/>
                                                                  <w:divBdr>
                                                                    <w:top w:val="none" w:sz="0" w:space="0" w:color="auto"/>
                                                                    <w:left w:val="none" w:sz="0" w:space="0" w:color="auto"/>
                                                                    <w:bottom w:val="none" w:sz="0" w:space="0" w:color="auto"/>
                                                                    <w:right w:val="none" w:sz="0" w:space="0" w:color="auto"/>
                                                                  </w:divBdr>
                                                                </w:div>
                                                                <w:div w:id="1324431191">
                                                                  <w:marLeft w:val="0"/>
                                                                  <w:marRight w:val="0"/>
                                                                  <w:marTop w:val="0"/>
                                                                  <w:marBottom w:val="0"/>
                                                                  <w:divBdr>
                                                                    <w:top w:val="none" w:sz="0" w:space="0" w:color="auto"/>
                                                                    <w:left w:val="none" w:sz="0" w:space="0" w:color="auto"/>
                                                                    <w:bottom w:val="none" w:sz="0" w:space="0" w:color="auto"/>
                                                                    <w:right w:val="none" w:sz="0" w:space="0" w:color="auto"/>
                                                                  </w:divBdr>
                                                                </w:div>
                                                                <w:div w:id="788161536">
                                                                  <w:marLeft w:val="0"/>
                                                                  <w:marRight w:val="0"/>
                                                                  <w:marTop w:val="0"/>
                                                                  <w:marBottom w:val="0"/>
                                                                  <w:divBdr>
                                                                    <w:top w:val="none" w:sz="0" w:space="0" w:color="auto"/>
                                                                    <w:left w:val="none" w:sz="0" w:space="0" w:color="auto"/>
                                                                    <w:bottom w:val="none" w:sz="0" w:space="0" w:color="auto"/>
                                                                    <w:right w:val="none" w:sz="0" w:space="0" w:color="auto"/>
                                                                  </w:divBdr>
                                                                </w:div>
                                                                <w:div w:id="1778594938">
                                                                  <w:marLeft w:val="0"/>
                                                                  <w:marRight w:val="0"/>
                                                                  <w:marTop w:val="0"/>
                                                                  <w:marBottom w:val="0"/>
                                                                  <w:divBdr>
                                                                    <w:top w:val="none" w:sz="0" w:space="0" w:color="auto"/>
                                                                    <w:left w:val="none" w:sz="0" w:space="0" w:color="auto"/>
                                                                    <w:bottom w:val="none" w:sz="0" w:space="0" w:color="auto"/>
                                                                    <w:right w:val="none" w:sz="0" w:space="0" w:color="auto"/>
                                                                  </w:divBdr>
                                                                </w:div>
                                                                <w:div w:id="1285575780">
                                                                  <w:marLeft w:val="0"/>
                                                                  <w:marRight w:val="0"/>
                                                                  <w:marTop w:val="0"/>
                                                                  <w:marBottom w:val="0"/>
                                                                  <w:divBdr>
                                                                    <w:top w:val="none" w:sz="0" w:space="0" w:color="auto"/>
                                                                    <w:left w:val="none" w:sz="0" w:space="0" w:color="auto"/>
                                                                    <w:bottom w:val="none" w:sz="0" w:space="0" w:color="auto"/>
                                                                    <w:right w:val="none" w:sz="0" w:space="0" w:color="auto"/>
                                                                  </w:divBdr>
                                                                </w:div>
                                                                <w:div w:id="420638910">
                                                                  <w:marLeft w:val="0"/>
                                                                  <w:marRight w:val="0"/>
                                                                  <w:marTop w:val="0"/>
                                                                  <w:marBottom w:val="0"/>
                                                                  <w:divBdr>
                                                                    <w:top w:val="none" w:sz="0" w:space="0" w:color="auto"/>
                                                                    <w:left w:val="none" w:sz="0" w:space="0" w:color="auto"/>
                                                                    <w:bottom w:val="none" w:sz="0" w:space="0" w:color="auto"/>
                                                                    <w:right w:val="none" w:sz="0" w:space="0" w:color="auto"/>
                                                                  </w:divBdr>
                                                                </w:div>
                                                                <w:div w:id="1247809979">
                                                                  <w:marLeft w:val="0"/>
                                                                  <w:marRight w:val="0"/>
                                                                  <w:marTop w:val="0"/>
                                                                  <w:marBottom w:val="0"/>
                                                                  <w:divBdr>
                                                                    <w:top w:val="none" w:sz="0" w:space="0" w:color="auto"/>
                                                                    <w:left w:val="none" w:sz="0" w:space="0" w:color="auto"/>
                                                                    <w:bottom w:val="none" w:sz="0" w:space="0" w:color="auto"/>
                                                                    <w:right w:val="none" w:sz="0" w:space="0" w:color="auto"/>
                                                                  </w:divBdr>
                                                                </w:div>
                                                                <w:div w:id="804272475">
                                                                  <w:marLeft w:val="0"/>
                                                                  <w:marRight w:val="0"/>
                                                                  <w:marTop w:val="0"/>
                                                                  <w:marBottom w:val="0"/>
                                                                  <w:divBdr>
                                                                    <w:top w:val="none" w:sz="0" w:space="0" w:color="auto"/>
                                                                    <w:left w:val="none" w:sz="0" w:space="0" w:color="auto"/>
                                                                    <w:bottom w:val="none" w:sz="0" w:space="0" w:color="auto"/>
                                                                    <w:right w:val="none" w:sz="0" w:space="0" w:color="auto"/>
                                                                  </w:divBdr>
                                                                </w:div>
                                                                <w:div w:id="173087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20547596">
      <w:bodyDiv w:val="1"/>
      <w:marLeft w:val="0"/>
      <w:marRight w:val="0"/>
      <w:marTop w:val="0"/>
      <w:marBottom w:val="0"/>
      <w:divBdr>
        <w:top w:val="none" w:sz="0" w:space="0" w:color="auto"/>
        <w:left w:val="none" w:sz="0" w:space="0" w:color="auto"/>
        <w:bottom w:val="none" w:sz="0" w:space="0" w:color="auto"/>
        <w:right w:val="none" w:sz="0" w:space="0" w:color="auto"/>
      </w:divBdr>
      <w:divsChild>
        <w:div w:id="1281231169">
          <w:marLeft w:val="0"/>
          <w:marRight w:val="0"/>
          <w:marTop w:val="0"/>
          <w:marBottom w:val="0"/>
          <w:divBdr>
            <w:top w:val="none" w:sz="0" w:space="0" w:color="auto"/>
            <w:left w:val="none" w:sz="0" w:space="0" w:color="auto"/>
            <w:bottom w:val="none" w:sz="0" w:space="0" w:color="auto"/>
            <w:right w:val="none" w:sz="0" w:space="0" w:color="auto"/>
          </w:divBdr>
          <w:divsChild>
            <w:div w:id="1206671765">
              <w:marLeft w:val="0"/>
              <w:marRight w:val="0"/>
              <w:marTop w:val="0"/>
              <w:marBottom w:val="0"/>
              <w:divBdr>
                <w:top w:val="none" w:sz="0" w:space="0" w:color="auto"/>
                <w:left w:val="none" w:sz="0" w:space="0" w:color="auto"/>
                <w:bottom w:val="none" w:sz="0" w:space="0" w:color="auto"/>
                <w:right w:val="none" w:sz="0" w:space="0" w:color="auto"/>
              </w:divBdr>
              <w:divsChild>
                <w:div w:id="606422363">
                  <w:marLeft w:val="0"/>
                  <w:marRight w:val="0"/>
                  <w:marTop w:val="0"/>
                  <w:marBottom w:val="0"/>
                  <w:divBdr>
                    <w:top w:val="none" w:sz="0" w:space="0" w:color="auto"/>
                    <w:left w:val="none" w:sz="0" w:space="0" w:color="auto"/>
                    <w:bottom w:val="none" w:sz="0" w:space="0" w:color="auto"/>
                    <w:right w:val="none" w:sz="0" w:space="0" w:color="auto"/>
                  </w:divBdr>
                  <w:divsChild>
                    <w:div w:id="938561736">
                      <w:marLeft w:val="0"/>
                      <w:marRight w:val="0"/>
                      <w:marTop w:val="0"/>
                      <w:marBottom w:val="0"/>
                      <w:divBdr>
                        <w:top w:val="none" w:sz="0" w:space="0" w:color="auto"/>
                        <w:left w:val="none" w:sz="0" w:space="0" w:color="auto"/>
                        <w:bottom w:val="none" w:sz="0" w:space="0" w:color="auto"/>
                        <w:right w:val="none" w:sz="0" w:space="0" w:color="auto"/>
                      </w:divBdr>
                      <w:divsChild>
                        <w:div w:id="678770707">
                          <w:marLeft w:val="0"/>
                          <w:marRight w:val="0"/>
                          <w:marTop w:val="0"/>
                          <w:marBottom w:val="0"/>
                          <w:divBdr>
                            <w:top w:val="none" w:sz="0" w:space="0" w:color="auto"/>
                            <w:left w:val="none" w:sz="0" w:space="0" w:color="auto"/>
                            <w:bottom w:val="none" w:sz="0" w:space="0" w:color="auto"/>
                            <w:right w:val="none" w:sz="0" w:space="0" w:color="auto"/>
                          </w:divBdr>
                          <w:divsChild>
                            <w:div w:id="9646161">
                              <w:marLeft w:val="0"/>
                              <w:marRight w:val="0"/>
                              <w:marTop w:val="0"/>
                              <w:marBottom w:val="0"/>
                              <w:divBdr>
                                <w:top w:val="none" w:sz="0" w:space="0" w:color="auto"/>
                                <w:left w:val="none" w:sz="0" w:space="0" w:color="auto"/>
                                <w:bottom w:val="none" w:sz="0" w:space="0" w:color="auto"/>
                                <w:right w:val="none" w:sz="0" w:space="0" w:color="auto"/>
                              </w:divBdr>
                              <w:divsChild>
                                <w:div w:id="1519078525">
                                  <w:marLeft w:val="0"/>
                                  <w:marRight w:val="0"/>
                                  <w:marTop w:val="0"/>
                                  <w:marBottom w:val="0"/>
                                  <w:divBdr>
                                    <w:top w:val="none" w:sz="0" w:space="0" w:color="auto"/>
                                    <w:left w:val="none" w:sz="0" w:space="0" w:color="auto"/>
                                    <w:bottom w:val="none" w:sz="0" w:space="0" w:color="auto"/>
                                    <w:right w:val="none" w:sz="0" w:space="0" w:color="auto"/>
                                  </w:divBdr>
                                  <w:divsChild>
                                    <w:div w:id="424961417">
                                      <w:marLeft w:val="0"/>
                                      <w:marRight w:val="0"/>
                                      <w:marTop w:val="0"/>
                                      <w:marBottom w:val="0"/>
                                      <w:divBdr>
                                        <w:top w:val="none" w:sz="0" w:space="0" w:color="auto"/>
                                        <w:left w:val="none" w:sz="0" w:space="0" w:color="auto"/>
                                        <w:bottom w:val="none" w:sz="0" w:space="0" w:color="auto"/>
                                        <w:right w:val="none" w:sz="0" w:space="0" w:color="auto"/>
                                      </w:divBdr>
                                      <w:divsChild>
                                        <w:div w:id="1869836433">
                                          <w:marLeft w:val="0"/>
                                          <w:marRight w:val="0"/>
                                          <w:marTop w:val="0"/>
                                          <w:marBottom w:val="0"/>
                                          <w:divBdr>
                                            <w:top w:val="none" w:sz="0" w:space="0" w:color="auto"/>
                                            <w:left w:val="none" w:sz="0" w:space="0" w:color="auto"/>
                                            <w:bottom w:val="none" w:sz="0" w:space="0" w:color="auto"/>
                                            <w:right w:val="none" w:sz="0" w:space="0" w:color="auto"/>
                                          </w:divBdr>
                                          <w:divsChild>
                                            <w:div w:id="1863326578">
                                              <w:marLeft w:val="0"/>
                                              <w:marRight w:val="0"/>
                                              <w:marTop w:val="0"/>
                                              <w:marBottom w:val="0"/>
                                              <w:divBdr>
                                                <w:top w:val="none" w:sz="0" w:space="0" w:color="auto"/>
                                                <w:left w:val="none" w:sz="0" w:space="0" w:color="auto"/>
                                                <w:bottom w:val="none" w:sz="0" w:space="0" w:color="auto"/>
                                                <w:right w:val="none" w:sz="0" w:space="0" w:color="auto"/>
                                              </w:divBdr>
                                              <w:divsChild>
                                                <w:div w:id="79716912">
                                                  <w:marLeft w:val="0"/>
                                                  <w:marRight w:val="0"/>
                                                  <w:marTop w:val="0"/>
                                                  <w:marBottom w:val="0"/>
                                                  <w:divBdr>
                                                    <w:top w:val="none" w:sz="0" w:space="0" w:color="auto"/>
                                                    <w:left w:val="none" w:sz="0" w:space="0" w:color="auto"/>
                                                    <w:bottom w:val="none" w:sz="0" w:space="0" w:color="auto"/>
                                                    <w:right w:val="none" w:sz="0" w:space="0" w:color="auto"/>
                                                  </w:divBdr>
                                                  <w:divsChild>
                                                    <w:div w:id="596912388">
                                                      <w:marLeft w:val="0"/>
                                                      <w:marRight w:val="0"/>
                                                      <w:marTop w:val="0"/>
                                                      <w:marBottom w:val="0"/>
                                                      <w:divBdr>
                                                        <w:top w:val="none" w:sz="0" w:space="0" w:color="auto"/>
                                                        <w:left w:val="none" w:sz="0" w:space="0" w:color="auto"/>
                                                        <w:bottom w:val="none" w:sz="0" w:space="0" w:color="auto"/>
                                                        <w:right w:val="none" w:sz="0" w:space="0" w:color="auto"/>
                                                      </w:divBdr>
                                                      <w:divsChild>
                                                        <w:div w:id="1034581425">
                                                          <w:marLeft w:val="0"/>
                                                          <w:marRight w:val="0"/>
                                                          <w:marTop w:val="0"/>
                                                          <w:marBottom w:val="0"/>
                                                          <w:divBdr>
                                                            <w:top w:val="none" w:sz="0" w:space="0" w:color="auto"/>
                                                            <w:left w:val="none" w:sz="0" w:space="0" w:color="auto"/>
                                                            <w:bottom w:val="none" w:sz="0" w:space="0" w:color="auto"/>
                                                            <w:right w:val="none" w:sz="0" w:space="0" w:color="auto"/>
                                                          </w:divBdr>
                                                        </w:div>
                                                        <w:div w:id="1046105004">
                                                          <w:marLeft w:val="0"/>
                                                          <w:marRight w:val="0"/>
                                                          <w:marTop w:val="0"/>
                                                          <w:marBottom w:val="0"/>
                                                          <w:divBdr>
                                                            <w:top w:val="none" w:sz="0" w:space="0" w:color="auto"/>
                                                            <w:left w:val="none" w:sz="0" w:space="0" w:color="auto"/>
                                                            <w:bottom w:val="none" w:sz="0" w:space="0" w:color="auto"/>
                                                            <w:right w:val="none" w:sz="0" w:space="0" w:color="auto"/>
                                                          </w:divBdr>
                                                          <w:divsChild>
                                                            <w:div w:id="1059672586">
                                                              <w:marLeft w:val="0"/>
                                                              <w:marRight w:val="0"/>
                                                              <w:marTop w:val="0"/>
                                                              <w:marBottom w:val="0"/>
                                                              <w:divBdr>
                                                                <w:top w:val="none" w:sz="0" w:space="0" w:color="auto"/>
                                                                <w:left w:val="none" w:sz="0" w:space="0" w:color="auto"/>
                                                                <w:bottom w:val="none" w:sz="0" w:space="0" w:color="auto"/>
                                                                <w:right w:val="none" w:sz="0" w:space="0" w:color="auto"/>
                                                              </w:divBdr>
                                                            </w:div>
                                                            <w:div w:id="1627471568">
                                                              <w:marLeft w:val="0"/>
                                                              <w:marRight w:val="0"/>
                                                              <w:marTop w:val="0"/>
                                                              <w:marBottom w:val="0"/>
                                                              <w:divBdr>
                                                                <w:top w:val="none" w:sz="0" w:space="0" w:color="auto"/>
                                                                <w:left w:val="none" w:sz="0" w:space="0" w:color="auto"/>
                                                                <w:bottom w:val="none" w:sz="0" w:space="0" w:color="auto"/>
                                                                <w:right w:val="none" w:sz="0" w:space="0" w:color="auto"/>
                                                              </w:divBdr>
                                                            </w:div>
                                                            <w:div w:id="1110390302">
                                                              <w:marLeft w:val="0"/>
                                                              <w:marRight w:val="0"/>
                                                              <w:marTop w:val="0"/>
                                                              <w:marBottom w:val="0"/>
                                                              <w:divBdr>
                                                                <w:top w:val="none" w:sz="0" w:space="0" w:color="auto"/>
                                                                <w:left w:val="none" w:sz="0" w:space="0" w:color="auto"/>
                                                                <w:bottom w:val="none" w:sz="0" w:space="0" w:color="auto"/>
                                                                <w:right w:val="none" w:sz="0" w:space="0" w:color="auto"/>
                                                              </w:divBdr>
                                                            </w:div>
                                                            <w:div w:id="878123221">
                                                              <w:marLeft w:val="0"/>
                                                              <w:marRight w:val="0"/>
                                                              <w:marTop w:val="0"/>
                                                              <w:marBottom w:val="0"/>
                                                              <w:divBdr>
                                                                <w:top w:val="none" w:sz="0" w:space="0" w:color="auto"/>
                                                                <w:left w:val="none" w:sz="0" w:space="0" w:color="auto"/>
                                                                <w:bottom w:val="none" w:sz="0" w:space="0" w:color="auto"/>
                                                                <w:right w:val="none" w:sz="0" w:space="0" w:color="auto"/>
                                                              </w:divBdr>
                                                            </w:div>
                                                            <w:div w:id="616066787">
                                                              <w:marLeft w:val="0"/>
                                                              <w:marRight w:val="0"/>
                                                              <w:marTop w:val="0"/>
                                                              <w:marBottom w:val="0"/>
                                                              <w:divBdr>
                                                                <w:top w:val="none" w:sz="0" w:space="0" w:color="auto"/>
                                                                <w:left w:val="none" w:sz="0" w:space="0" w:color="auto"/>
                                                                <w:bottom w:val="none" w:sz="0" w:space="0" w:color="auto"/>
                                                                <w:right w:val="none" w:sz="0" w:space="0" w:color="auto"/>
                                                              </w:divBdr>
                                                            </w:div>
                                                            <w:div w:id="660013415">
                                                              <w:marLeft w:val="0"/>
                                                              <w:marRight w:val="0"/>
                                                              <w:marTop w:val="0"/>
                                                              <w:marBottom w:val="0"/>
                                                              <w:divBdr>
                                                                <w:top w:val="none" w:sz="0" w:space="0" w:color="auto"/>
                                                                <w:left w:val="none" w:sz="0" w:space="0" w:color="auto"/>
                                                                <w:bottom w:val="none" w:sz="0" w:space="0" w:color="auto"/>
                                                                <w:right w:val="none" w:sz="0" w:space="0" w:color="auto"/>
                                                              </w:divBdr>
                                                            </w:div>
                                                            <w:div w:id="1596671680">
                                                              <w:marLeft w:val="0"/>
                                                              <w:marRight w:val="0"/>
                                                              <w:marTop w:val="0"/>
                                                              <w:marBottom w:val="0"/>
                                                              <w:divBdr>
                                                                <w:top w:val="none" w:sz="0" w:space="0" w:color="auto"/>
                                                                <w:left w:val="none" w:sz="0" w:space="0" w:color="auto"/>
                                                                <w:bottom w:val="none" w:sz="0" w:space="0" w:color="auto"/>
                                                                <w:right w:val="none" w:sz="0" w:space="0" w:color="auto"/>
                                                              </w:divBdr>
                                                            </w:div>
                                                            <w:div w:id="1643728715">
                                                              <w:marLeft w:val="0"/>
                                                              <w:marRight w:val="0"/>
                                                              <w:marTop w:val="0"/>
                                                              <w:marBottom w:val="0"/>
                                                              <w:divBdr>
                                                                <w:top w:val="none" w:sz="0" w:space="0" w:color="auto"/>
                                                                <w:left w:val="none" w:sz="0" w:space="0" w:color="auto"/>
                                                                <w:bottom w:val="none" w:sz="0" w:space="0" w:color="auto"/>
                                                                <w:right w:val="none" w:sz="0" w:space="0" w:color="auto"/>
                                                              </w:divBdr>
                                                            </w:div>
                                                            <w:div w:id="146359241">
                                                              <w:marLeft w:val="0"/>
                                                              <w:marRight w:val="0"/>
                                                              <w:marTop w:val="0"/>
                                                              <w:marBottom w:val="0"/>
                                                              <w:divBdr>
                                                                <w:top w:val="none" w:sz="0" w:space="0" w:color="auto"/>
                                                                <w:left w:val="none" w:sz="0" w:space="0" w:color="auto"/>
                                                                <w:bottom w:val="none" w:sz="0" w:space="0" w:color="auto"/>
                                                                <w:right w:val="none" w:sz="0" w:space="0" w:color="auto"/>
                                                              </w:divBdr>
                                                            </w:div>
                                                            <w:div w:id="96607090">
                                                              <w:marLeft w:val="0"/>
                                                              <w:marRight w:val="0"/>
                                                              <w:marTop w:val="0"/>
                                                              <w:marBottom w:val="0"/>
                                                              <w:divBdr>
                                                                <w:top w:val="none" w:sz="0" w:space="0" w:color="auto"/>
                                                                <w:left w:val="none" w:sz="0" w:space="0" w:color="auto"/>
                                                                <w:bottom w:val="none" w:sz="0" w:space="0" w:color="auto"/>
                                                                <w:right w:val="none" w:sz="0" w:space="0" w:color="auto"/>
                                                              </w:divBdr>
                                                            </w:div>
                                                            <w:div w:id="1845166198">
                                                              <w:marLeft w:val="0"/>
                                                              <w:marRight w:val="0"/>
                                                              <w:marTop w:val="0"/>
                                                              <w:marBottom w:val="0"/>
                                                              <w:divBdr>
                                                                <w:top w:val="none" w:sz="0" w:space="0" w:color="auto"/>
                                                                <w:left w:val="none" w:sz="0" w:space="0" w:color="auto"/>
                                                                <w:bottom w:val="none" w:sz="0" w:space="0" w:color="auto"/>
                                                                <w:right w:val="none" w:sz="0" w:space="0" w:color="auto"/>
                                                              </w:divBdr>
                                                            </w:div>
                                                            <w:div w:id="946085653">
                                                              <w:marLeft w:val="0"/>
                                                              <w:marRight w:val="0"/>
                                                              <w:marTop w:val="0"/>
                                                              <w:marBottom w:val="0"/>
                                                              <w:divBdr>
                                                                <w:top w:val="none" w:sz="0" w:space="0" w:color="auto"/>
                                                                <w:left w:val="none" w:sz="0" w:space="0" w:color="auto"/>
                                                                <w:bottom w:val="none" w:sz="0" w:space="0" w:color="auto"/>
                                                                <w:right w:val="none" w:sz="0" w:space="0" w:color="auto"/>
                                                              </w:divBdr>
                                                            </w:div>
                                                            <w:div w:id="66654826">
                                                              <w:marLeft w:val="0"/>
                                                              <w:marRight w:val="0"/>
                                                              <w:marTop w:val="0"/>
                                                              <w:marBottom w:val="0"/>
                                                              <w:divBdr>
                                                                <w:top w:val="none" w:sz="0" w:space="0" w:color="auto"/>
                                                                <w:left w:val="none" w:sz="0" w:space="0" w:color="auto"/>
                                                                <w:bottom w:val="none" w:sz="0" w:space="0" w:color="auto"/>
                                                                <w:right w:val="none" w:sz="0" w:space="0" w:color="auto"/>
                                                              </w:divBdr>
                                                            </w:div>
                                                            <w:div w:id="173501550">
                                                              <w:marLeft w:val="0"/>
                                                              <w:marRight w:val="0"/>
                                                              <w:marTop w:val="0"/>
                                                              <w:marBottom w:val="0"/>
                                                              <w:divBdr>
                                                                <w:top w:val="none" w:sz="0" w:space="0" w:color="auto"/>
                                                                <w:left w:val="none" w:sz="0" w:space="0" w:color="auto"/>
                                                                <w:bottom w:val="none" w:sz="0" w:space="0" w:color="auto"/>
                                                                <w:right w:val="none" w:sz="0" w:space="0" w:color="auto"/>
                                                              </w:divBdr>
                                                            </w:div>
                                                            <w:div w:id="1637026047">
                                                              <w:marLeft w:val="0"/>
                                                              <w:marRight w:val="0"/>
                                                              <w:marTop w:val="0"/>
                                                              <w:marBottom w:val="0"/>
                                                              <w:divBdr>
                                                                <w:top w:val="none" w:sz="0" w:space="0" w:color="auto"/>
                                                                <w:left w:val="none" w:sz="0" w:space="0" w:color="auto"/>
                                                                <w:bottom w:val="none" w:sz="0" w:space="0" w:color="auto"/>
                                                                <w:right w:val="none" w:sz="0" w:space="0" w:color="auto"/>
                                                              </w:divBdr>
                                                            </w:div>
                                                            <w:div w:id="555240932">
                                                              <w:marLeft w:val="0"/>
                                                              <w:marRight w:val="0"/>
                                                              <w:marTop w:val="0"/>
                                                              <w:marBottom w:val="0"/>
                                                              <w:divBdr>
                                                                <w:top w:val="none" w:sz="0" w:space="0" w:color="auto"/>
                                                                <w:left w:val="none" w:sz="0" w:space="0" w:color="auto"/>
                                                                <w:bottom w:val="none" w:sz="0" w:space="0" w:color="auto"/>
                                                                <w:right w:val="none" w:sz="0" w:space="0" w:color="auto"/>
                                                              </w:divBdr>
                                                            </w:div>
                                                            <w:div w:id="922422483">
                                                              <w:marLeft w:val="0"/>
                                                              <w:marRight w:val="0"/>
                                                              <w:marTop w:val="0"/>
                                                              <w:marBottom w:val="0"/>
                                                              <w:divBdr>
                                                                <w:top w:val="none" w:sz="0" w:space="0" w:color="auto"/>
                                                                <w:left w:val="none" w:sz="0" w:space="0" w:color="auto"/>
                                                                <w:bottom w:val="none" w:sz="0" w:space="0" w:color="auto"/>
                                                                <w:right w:val="none" w:sz="0" w:space="0" w:color="auto"/>
                                                              </w:divBdr>
                                                            </w:div>
                                                            <w:div w:id="38744949">
                                                              <w:marLeft w:val="0"/>
                                                              <w:marRight w:val="0"/>
                                                              <w:marTop w:val="0"/>
                                                              <w:marBottom w:val="0"/>
                                                              <w:divBdr>
                                                                <w:top w:val="none" w:sz="0" w:space="0" w:color="auto"/>
                                                                <w:left w:val="none" w:sz="0" w:space="0" w:color="auto"/>
                                                                <w:bottom w:val="none" w:sz="0" w:space="0" w:color="auto"/>
                                                                <w:right w:val="none" w:sz="0" w:space="0" w:color="auto"/>
                                                              </w:divBdr>
                                                            </w:div>
                                                            <w:div w:id="686829367">
                                                              <w:marLeft w:val="0"/>
                                                              <w:marRight w:val="0"/>
                                                              <w:marTop w:val="0"/>
                                                              <w:marBottom w:val="0"/>
                                                              <w:divBdr>
                                                                <w:top w:val="none" w:sz="0" w:space="0" w:color="auto"/>
                                                                <w:left w:val="none" w:sz="0" w:space="0" w:color="auto"/>
                                                                <w:bottom w:val="none" w:sz="0" w:space="0" w:color="auto"/>
                                                                <w:right w:val="none" w:sz="0" w:space="0" w:color="auto"/>
                                                              </w:divBdr>
                                                            </w:div>
                                                            <w:div w:id="1938558711">
                                                              <w:marLeft w:val="0"/>
                                                              <w:marRight w:val="0"/>
                                                              <w:marTop w:val="0"/>
                                                              <w:marBottom w:val="0"/>
                                                              <w:divBdr>
                                                                <w:top w:val="none" w:sz="0" w:space="0" w:color="auto"/>
                                                                <w:left w:val="none" w:sz="0" w:space="0" w:color="auto"/>
                                                                <w:bottom w:val="none" w:sz="0" w:space="0" w:color="auto"/>
                                                                <w:right w:val="none" w:sz="0" w:space="0" w:color="auto"/>
                                                              </w:divBdr>
                                                            </w:div>
                                                            <w:div w:id="432433011">
                                                              <w:marLeft w:val="0"/>
                                                              <w:marRight w:val="0"/>
                                                              <w:marTop w:val="0"/>
                                                              <w:marBottom w:val="0"/>
                                                              <w:divBdr>
                                                                <w:top w:val="none" w:sz="0" w:space="0" w:color="auto"/>
                                                                <w:left w:val="none" w:sz="0" w:space="0" w:color="auto"/>
                                                                <w:bottom w:val="none" w:sz="0" w:space="0" w:color="auto"/>
                                                                <w:right w:val="none" w:sz="0" w:space="0" w:color="auto"/>
                                                              </w:divBdr>
                                                            </w:div>
                                                            <w:div w:id="1187060555">
                                                              <w:marLeft w:val="0"/>
                                                              <w:marRight w:val="0"/>
                                                              <w:marTop w:val="0"/>
                                                              <w:marBottom w:val="0"/>
                                                              <w:divBdr>
                                                                <w:top w:val="none" w:sz="0" w:space="0" w:color="auto"/>
                                                                <w:left w:val="none" w:sz="0" w:space="0" w:color="auto"/>
                                                                <w:bottom w:val="none" w:sz="0" w:space="0" w:color="auto"/>
                                                                <w:right w:val="none" w:sz="0" w:space="0" w:color="auto"/>
                                                              </w:divBdr>
                                                            </w:div>
                                                            <w:div w:id="445197484">
                                                              <w:marLeft w:val="0"/>
                                                              <w:marRight w:val="0"/>
                                                              <w:marTop w:val="0"/>
                                                              <w:marBottom w:val="0"/>
                                                              <w:divBdr>
                                                                <w:top w:val="none" w:sz="0" w:space="0" w:color="auto"/>
                                                                <w:left w:val="none" w:sz="0" w:space="0" w:color="auto"/>
                                                                <w:bottom w:val="none" w:sz="0" w:space="0" w:color="auto"/>
                                                                <w:right w:val="none" w:sz="0" w:space="0" w:color="auto"/>
                                                              </w:divBdr>
                                                            </w:div>
                                                            <w:div w:id="1161509206">
                                                              <w:marLeft w:val="0"/>
                                                              <w:marRight w:val="0"/>
                                                              <w:marTop w:val="0"/>
                                                              <w:marBottom w:val="0"/>
                                                              <w:divBdr>
                                                                <w:top w:val="none" w:sz="0" w:space="0" w:color="auto"/>
                                                                <w:left w:val="none" w:sz="0" w:space="0" w:color="auto"/>
                                                                <w:bottom w:val="none" w:sz="0" w:space="0" w:color="auto"/>
                                                                <w:right w:val="none" w:sz="0" w:space="0" w:color="auto"/>
                                                              </w:divBdr>
                                                            </w:div>
                                                            <w:div w:id="913859966">
                                                              <w:marLeft w:val="0"/>
                                                              <w:marRight w:val="0"/>
                                                              <w:marTop w:val="0"/>
                                                              <w:marBottom w:val="0"/>
                                                              <w:divBdr>
                                                                <w:top w:val="none" w:sz="0" w:space="0" w:color="auto"/>
                                                                <w:left w:val="none" w:sz="0" w:space="0" w:color="auto"/>
                                                                <w:bottom w:val="none" w:sz="0" w:space="0" w:color="auto"/>
                                                                <w:right w:val="none" w:sz="0" w:space="0" w:color="auto"/>
                                                              </w:divBdr>
                                                            </w:div>
                                                            <w:div w:id="1206987169">
                                                              <w:marLeft w:val="0"/>
                                                              <w:marRight w:val="0"/>
                                                              <w:marTop w:val="0"/>
                                                              <w:marBottom w:val="0"/>
                                                              <w:divBdr>
                                                                <w:top w:val="none" w:sz="0" w:space="0" w:color="auto"/>
                                                                <w:left w:val="none" w:sz="0" w:space="0" w:color="auto"/>
                                                                <w:bottom w:val="none" w:sz="0" w:space="0" w:color="auto"/>
                                                                <w:right w:val="none" w:sz="0" w:space="0" w:color="auto"/>
                                                              </w:divBdr>
                                                            </w:div>
                                                            <w:div w:id="640693290">
                                                              <w:marLeft w:val="0"/>
                                                              <w:marRight w:val="0"/>
                                                              <w:marTop w:val="0"/>
                                                              <w:marBottom w:val="0"/>
                                                              <w:divBdr>
                                                                <w:top w:val="none" w:sz="0" w:space="0" w:color="auto"/>
                                                                <w:left w:val="none" w:sz="0" w:space="0" w:color="auto"/>
                                                                <w:bottom w:val="none" w:sz="0" w:space="0" w:color="auto"/>
                                                                <w:right w:val="none" w:sz="0" w:space="0" w:color="auto"/>
                                                              </w:divBdr>
                                                            </w:div>
                                                            <w:div w:id="1033307453">
                                                              <w:marLeft w:val="0"/>
                                                              <w:marRight w:val="0"/>
                                                              <w:marTop w:val="0"/>
                                                              <w:marBottom w:val="0"/>
                                                              <w:divBdr>
                                                                <w:top w:val="none" w:sz="0" w:space="0" w:color="auto"/>
                                                                <w:left w:val="none" w:sz="0" w:space="0" w:color="auto"/>
                                                                <w:bottom w:val="none" w:sz="0" w:space="0" w:color="auto"/>
                                                                <w:right w:val="none" w:sz="0" w:space="0" w:color="auto"/>
                                                              </w:divBdr>
                                                            </w:div>
                                                            <w:div w:id="1518424208">
                                                              <w:marLeft w:val="0"/>
                                                              <w:marRight w:val="0"/>
                                                              <w:marTop w:val="0"/>
                                                              <w:marBottom w:val="0"/>
                                                              <w:divBdr>
                                                                <w:top w:val="none" w:sz="0" w:space="0" w:color="auto"/>
                                                                <w:left w:val="none" w:sz="0" w:space="0" w:color="auto"/>
                                                                <w:bottom w:val="none" w:sz="0" w:space="0" w:color="auto"/>
                                                                <w:right w:val="none" w:sz="0" w:space="0" w:color="auto"/>
                                                              </w:divBdr>
                                                              <w:divsChild>
                                                                <w:div w:id="110439144">
                                                                  <w:marLeft w:val="0"/>
                                                                  <w:marRight w:val="0"/>
                                                                  <w:marTop w:val="0"/>
                                                                  <w:marBottom w:val="0"/>
                                                                  <w:divBdr>
                                                                    <w:top w:val="none" w:sz="0" w:space="0" w:color="auto"/>
                                                                    <w:left w:val="none" w:sz="0" w:space="0" w:color="auto"/>
                                                                    <w:bottom w:val="none" w:sz="0" w:space="0" w:color="auto"/>
                                                                    <w:right w:val="none" w:sz="0" w:space="0" w:color="auto"/>
                                                                  </w:divBdr>
                                                                </w:div>
                                                                <w:div w:id="606692789">
                                                                  <w:marLeft w:val="0"/>
                                                                  <w:marRight w:val="0"/>
                                                                  <w:marTop w:val="0"/>
                                                                  <w:marBottom w:val="0"/>
                                                                  <w:divBdr>
                                                                    <w:top w:val="none" w:sz="0" w:space="0" w:color="auto"/>
                                                                    <w:left w:val="none" w:sz="0" w:space="0" w:color="auto"/>
                                                                    <w:bottom w:val="none" w:sz="0" w:space="0" w:color="auto"/>
                                                                    <w:right w:val="none" w:sz="0" w:space="0" w:color="auto"/>
                                                                  </w:divBdr>
                                                                </w:div>
                                                                <w:div w:id="2093774694">
                                                                  <w:marLeft w:val="0"/>
                                                                  <w:marRight w:val="0"/>
                                                                  <w:marTop w:val="0"/>
                                                                  <w:marBottom w:val="0"/>
                                                                  <w:divBdr>
                                                                    <w:top w:val="none" w:sz="0" w:space="0" w:color="auto"/>
                                                                    <w:left w:val="none" w:sz="0" w:space="0" w:color="auto"/>
                                                                    <w:bottom w:val="none" w:sz="0" w:space="0" w:color="auto"/>
                                                                    <w:right w:val="none" w:sz="0" w:space="0" w:color="auto"/>
                                                                  </w:divBdr>
                                                                </w:div>
                                                                <w:div w:id="993603386">
                                                                  <w:marLeft w:val="0"/>
                                                                  <w:marRight w:val="0"/>
                                                                  <w:marTop w:val="0"/>
                                                                  <w:marBottom w:val="0"/>
                                                                  <w:divBdr>
                                                                    <w:top w:val="none" w:sz="0" w:space="0" w:color="auto"/>
                                                                    <w:left w:val="none" w:sz="0" w:space="0" w:color="auto"/>
                                                                    <w:bottom w:val="none" w:sz="0" w:space="0" w:color="auto"/>
                                                                    <w:right w:val="none" w:sz="0" w:space="0" w:color="auto"/>
                                                                  </w:divBdr>
                                                                </w:div>
                                                                <w:div w:id="1729718279">
                                                                  <w:marLeft w:val="0"/>
                                                                  <w:marRight w:val="0"/>
                                                                  <w:marTop w:val="0"/>
                                                                  <w:marBottom w:val="0"/>
                                                                  <w:divBdr>
                                                                    <w:top w:val="none" w:sz="0" w:space="0" w:color="auto"/>
                                                                    <w:left w:val="none" w:sz="0" w:space="0" w:color="auto"/>
                                                                    <w:bottom w:val="none" w:sz="0" w:space="0" w:color="auto"/>
                                                                    <w:right w:val="none" w:sz="0" w:space="0" w:color="auto"/>
                                                                  </w:divBdr>
                                                                </w:div>
                                                                <w:div w:id="1991521454">
                                                                  <w:marLeft w:val="0"/>
                                                                  <w:marRight w:val="0"/>
                                                                  <w:marTop w:val="0"/>
                                                                  <w:marBottom w:val="0"/>
                                                                  <w:divBdr>
                                                                    <w:top w:val="none" w:sz="0" w:space="0" w:color="auto"/>
                                                                    <w:left w:val="none" w:sz="0" w:space="0" w:color="auto"/>
                                                                    <w:bottom w:val="none" w:sz="0" w:space="0" w:color="auto"/>
                                                                    <w:right w:val="none" w:sz="0" w:space="0" w:color="auto"/>
                                                                  </w:divBdr>
                                                                </w:div>
                                                                <w:div w:id="11090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32437603">
      <w:bodyDiv w:val="1"/>
      <w:marLeft w:val="0"/>
      <w:marRight w:val="0"/>
      <w:marTop w:val="0"/>
      <w:marBottom w:val="0"/>
      <w:divBdr>
        <w:top w:val="none" w:sz="0" w:space="0" w:color="auto"/>
        <w:left w:val="none" w:sz="0" w:space="0" w:color="auto"/>
        <w:bottom w:val="none" w:sz="0" w:space="0" w:color="auto"/>
        <w:right w:val="none" w:sz="0" w:space="0" w:color="auto"/>
      </w:divBdr>
      <w:divsChild>
        <w:div w:id="2030134957">
          <w:marLeft w:val="0"/>
          <w:marRight w:val="0"/>
          <w:marTop w:val="0"/>
          <w:marBottom w:val="0"/>
          <w:divBdr>
            <w:top w:val="none" w:sz="0" w:space="0" w:color="auto"/>
            <w:left w:val="none" w:sz="0" w:space="0" w:color="auto"/>
            <w:bottom w:val="none" w:sz="0" w:space="0" w:color="auto"/>
            <w:right w:val="none" w:sz="0" w:space="0" w:color="auto"/>
          </w:divBdr>
          <w:divsChild>
            <w:div w:id="737095196">
              <w:marLeft w:val="0"/>
              <w:marRight w:val="0"/>
              <w:marTop w:val="0"/>
              <w:marBottom w:val="0"/>
              <w:divBdr>
                <w:top w:val="none" w:sz="0" w:space="0" w:color="auto"/>
                <w:left w:val="none" w:sz="0" w:space="0" w:color="auto"/>
                <w:bottom w:val="none" w:sz="0" w:space="0" w:color="auto"/>
                <w:right w:val="none" w:sz="0" w:space="0" w:color="auto"/>
              </w:divBdr>
            </w:div>
            <w:div w:id="2066641961">
              <w:marLeft w:val="0"/>
              <w:marRight w:val="0"/>
              <w:marTop w:val="0"/>
              <w:marBottom w:val="0"/>
              <w:divBdr>
                <w:top w:val="none" w:sz="0" w:space="0" w:color="auto"/>
                <w:left w:val="none" w:sz="0" w:space="0" w:color="auto"/>
                <w:bottom w:val="none" w:sz="0" w:space="0" w:color="auto"/>
                <w:right w:val="none" w:sz="0" w:space="0" w:color="auto"/>
              </w:divBdr>
              <w:divsChild>
                <w:div w:id="99567352">
                  <w:marLeft w:val="0"/>
                  <w:marRight w:val="0"/>
                  <w:marTop w:val="0"/>
                  <w:marBottom w:val="0"/>
                  <w:divBdr>
                    <w:top w:val="none" w:sz="0" w:space="0" w:color="auto"/>
                    <w:left w:val="none" w:sz="0" w:space="0" w:color="auto"/>
                    <w:bottom w:val="none" w:sz="0" w:space="0" w:color="auto"/>
                    <w:right w:val="none" w:sz="0" w:space="0" w:color="auto"/>
                  </w:divBdr>
                </w:div>
                <w:div w:id="101532483">
                  <w:marLeft w:val="0"/>
                  <w:marRight w:val="0"/>
                  <w:marTop w:val="0"/>
                  <w:marBottom w:val="0"/>
                  <w:divBdr>
                    <w:top w:val="none" w:sz="0" w:space="0" w:color="auto"/>
                    <w:left w:val="none" w:sz="0" w:space="0" w:color="auto"/>
                    <w:bottom w:val="none" w:sz="0" w:space="0" w:color="auto"/>
                    <w:right w:val="none" w:sz="0" w:space="0" w:color="auto"/>
                  </w:divBdr>
                  <w:divsChild>
                    <w:div w:id="982201273">
                      <w:marLeft w:val="0"/>
                      <w:marRight w:val="0"/>
                      <w:marTop w:val="0"/>
                      <w:marBottom w:val="0"/>
                      <w:divBdr>
                        <w:top w:val="none" w:sz="0" w:space="0" w:color="auto"/>
                        <w:left w:val="none" w:sz="0" w:space="0" w:color="auto"/>
                        <w:bottom w:val="none" w:sz="0" w:space="0" w:color="auto"/>
                        <w:right w:val="none" w:sz="0" w:space="0" w:color="auto"/>
                      </w:divBdr>
                    </w:div>
                    <w:div w:id="1447650464">
                      <w:marLeft w:val="0"/>
                      <w:marRight w:val="0"/>
                      <w:marTop w:val="0"/>
                      <w:marBottom w:val="0"/>
                      <w:divBdr>
                        <w:top w:val="none" w:sz="0" w:space="0" w:color="auto"/>
                        <w:left w:val="none" w:sz="0" w:space="0" w:color="auto"/>
                        <w:bottom w:val="none" w:sz="0" w:space="0" w:color="auto"/>
                        <w:right w:val="none" w:sz="0" w:space="0" w:color="auto"/>
                      </w:divBdr>
                      <w:divsChild>
                        <w:div w:id="1495799492">
                          <w:marLeft w:val="0"/>
                          <w:marRight w:val="0"/>
                          <w:marTop w:val="0"/>
                          <w:marBottom w:val="0"/>
                          <w:divBdr>
                            <w:top w:val="none" w:sz="0" w:space="0" w:color="auto"/>
                            <w:left w:val="none" w:sz="0" w:space="0" w:color="auto"/>
                            <w:bottom w:val="none" w:sz="0" w:space="0" w:color="auto"/>
                            <w:right w:val="none" w:sz="0" w:space="0" w:color="auto"/>
                          </w:divBdr>
                        </w:div>
                        <w:div w:id="1866553816">
                          <w:marLeft w:val="0"/>
                          <w:marRight w:val="0"/>
                          <w:marTop w:val="0"/>
                          <w:marBottom w:val="0"/>
                          <w:divBdr>
                            <w:top w:val="none" w:sz="0" w:space="0" w:color="auto"/>
                            <w:left w:val="none" w:sz="0" w:space="0" w:color="auto"/>
                            <w:bottom w:val="none" w:sz="0" w:space="0" w:color="auto"/>
                            <w:right w:val="none" w:sz="0" w:space="0" w:color="auto"/>
                          </w:divBdr>
                        </w:div>
                        <w:div w:id="1544713354">
                          <w:marLeft w:val="0"/>
                          <w:marRight w:val="0"/>
                          <w:marTop w:val="0"/>
                          <w:marBottom w:val="0"/>
                          <w:divBdr>
                            <w:top w:val="none" w:sz="0" w:space="0" w:color="auto"/>
                            <w:left w:val="none" w:sz="0" w:space="0" w:color="auto"/>
                            <w:bottom w:val="none" w:sz="0" w:space="0" w:color="auto"/>
                            <w:right w:val="none" w:sz="0" w:space="0" w:color="auto"/>
                          </w:divBdr>
                        </w:div>
                        <w:div w:id="1981615771">
                          <w:marLeft w:val="0"/>
                          <w:marRight w:val="0"/>
                          <w:marTop w:val="0"/>
                          <w:marBottom w:val="0"/>
                          <w:divBdr>
                            <w:top w:val="none" w:sz="0" w:space="0" w:color="auto"/>
                            <w:left w:val="none" w:sz="0" w:space="0" w:color="auto"/>
                            <w:bottom w:val="none" w:sz="0" w:space="0" w:color="auto"/>
                            <w:right w:val="none" w:sz="0" w:space="0" w:color="auto"/>
                          </w:divBdr>
                        </w:div>
                        <w:div w:id="1635481604">
                          <w:marLeft w:val="0"/>
                          <w:marRight w:val="0"/>
                          <w:marTop w:val="0"/>
                          <w:marBottom w:val="0"/>
                          <w:divBdr>
                            <w:top w:val="none" w:sz="0" w:space="0" w:color="auto"/>
                            <w:left w:val="none" w:sz="0" w:space="0" w:color="auto"/>
                            <w:bottom w:val="none" w:sz="0" w:space="0" w:color="auto"/>
                            <w:right w:val="none" w:sz="0" w:space="0" w:color="auto"/>
                          </w:divBdr>
                        </w:div>
                        <w:div w:id="1243485787">
                          <w:marLeft w:val="0"/>
                          <w:marRight w:val="0"/>
                          <w:marTop w:val="0"/>
                          <w:marBottom w:val="0"/>
                          <w:divBdr>
                            <w:top w:val="none" w:sz="0" w:space="0" w:color="auto"/>
                            <w:left w:val="none" w:sz="0" w:space="0" w:color="auto"/>
                            <w:bottom w:val="none" w:sz="0" w:space="0" w:color="auto"/>
                            <w:right w:val="none" w:sz="0" w:space="0" w:color="auto"/>
                          </w:divBdr>
                        </w:div>
                        <w:div w:id="531115563">
                          <w:marLeft w:val="0"/>
                          <w:marRight w:val="0"/>
                          <w:marTop w:val="0"/>
                          <w:marBottom w:val="0"/>
                          <w:divBdr>
                            <w:top w:val="none" w:sz="0" w:space="0" w:color="auto"/>
                            <w:left w:val="none" w:sz="0" w:space="0" w:color="auto"/>
                            <w:bottom w:val="none" w:sz="0" w:space="0" w:color="auto"/>
                            <w:right w:val="none" w:sz="0" w:space="0" w:color="auto"/>
                          </w:divBdr>
                        </w:div>
                        <w:div w:id="834881184">
                          <w:marLeft w:val="0"/>
                          <w:marRight w:val="0"/>
                          <w:marTop w:val="0"/>
                          <w:marBottom w:val="0"/>
                          <w:divBdr>
                            <w:top w:val="none" w:sz="0" w:space="0" w:color="auto"/>
                            <w:left w:val="none" w:sz="0" w:space="0" w:color="auto"/>
                            <w:bottom w:val="none" w:sz="0" w:space="0" w:color="auto"/>
                            <w:right w:val="none" w:sz="0" w:space="0" w:color="auto"/>
                          </w:divBdr>
                        </w:div>
                        <w:div w:id="211952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185837">
      <w:bodyDiv w:val="1"/>
      <w:marLeft w:val="0"/>
      <w:marRight w:val="0"/>
      <w:marTop w:val="0"/>
      <w:marBottom w:val="0"/>
      <w:divBdr>
        <w:top w:val="none" w:sz="0" w:space="0" w:color="auto"/>
        <w:left w:val="none" w:sz="0" w:space="0" w:color="auto"/>
        <w:bottom w:val="none" w:sz="0" w:space="0" w:color="auto"/>
        <w:right w:val="none" w:sz="0" w:space="0" w:color="auto"/>
      </w:divBdr>
      <w:divsChild>
        <w:div w:id="409426171">
          <w:marLeft w:val="0"/>
          <w:marRight w:val="0"/>
          <w:marTop w:val="0"/>
          <w:marBottom w:val="0"/>
          <w:divBdr>
            <w:top w:val="none" w:sz="0" w:space="0" w:color="auto"/>
            <w:left w:val="none" w:sz="0" w:space="0" w:color="auto"/>
            <w:bottom w:val="none" w:sz="0" w:space="0" w:color="auto"/>
            <w:right w:val="none" w:sz="0" w:space="0" w:color="auto"/>
          </w:divBdr>
          <w:divsChild>
            <w:div w:id="79717781">
              <w:marLeft w:val="0"/>
              <w:marRight w:val="0"/>
              <w:marTop w:val="0"/>
              <w:marBottom w:val="0"/>
              <w:divBdr>
                <w:top w:val="none" w:sz="0" w:space="0" w:color="auto"/>
                <w:left w:val="none" w:sz="0" w:space="0" w:color="auto"/>
                <w:bottom w:val="none" w:sz="0" w:space="0" w:color="auto"/>
                <w:right w:val="none" w:sz="0" w:space="0" w:color="auto"/>
              </w:divBdr>
              <w:divsChild>
                <w:div w:id="532882578">
                  <w:marLeft w:val="0"/>
                  <w:marRight w:val="0"/>
                  <w:marTop w:val="0"/>
                  <w:marBottom w:val="0"/>
                  <w:divBdr>
                    <w:top w:val="none" w:sz="0" w:space="0" w:color="auto"/>
                    <w:left w:val="none" w:sz="0" w:space="0" w:color="auto"/>
                    <w:bottom w:val="none" w:sz="0" w:space="0" w:color="auto"/>
                    <w:right w:val="none" w:sz="0" w:space="0" w:color="auto"/>
                  </w:divBdr>
                  <w:divsChild>
                    <w:div w:id="1643997576">
                      <w:marLeft w:val="0"/>
                      <w:marRight w:val="0"/>
                      <w:marTop w:val="0"/>
                      <w:marBottom w:val="0"/>
                      <w:divBdr>
                        <w:top w:val="none" w:sz="0" w:space="0" w:color="auto"/>
                        <w:left w:val="none" w:sz="0" w:space="0" w:color="auto"/>
                        <w:bottom w:val="none" w:sz="0" w:space="0" w:color="auto"/>
                        <w:right w:val="none" w:sz="0" w:space="0" w:color="auto"/>
                      </w:divBdr>
                      <w:divsChild>
                        <w:div w:id="454787057">
                          <w:marLeft w:val="0"/>
                          <w:marRight w:val="0"/>
                          <w:marTop w:val="0"/>
                          <w:marBottom w:val="0"/>
                          <w:divBdr>
                            <w:top w:val="none" w:sz="0" w:space="0" w:color="auto"/>
                            <w:left w:val="none" w:sz="0" w:space="0" w:color="auto"/>
                            <w:bottom w:val="none" w:sz="0" w:space="0" w:color="auto"/>
                            <w:right w:val="none" w:sz="0" w:space="0" w:color="auto"/>
                          </w:divBdr>
                          <w:divsChild>
                            <w:div w:id="683483953">
                              <w:marLeft w:val="0"/>
                              <w:marRight w:val="0"/>
                              <w:marTop w:val="0"/>
                              <w:marBottom w:val="0"/>
                              <w:divBdr>
                                <w:top w:val="none" w:sz="0" w:space="0" w:color="auto"/>
                                <w:left w:val="none" w:sz="0" w:space="0" w:color="auto"/>
                                <w:bottom w:val="none" w:sz="0" w:space="0" w:color="auto"/>
                                <w:right w:val="none" w:sz="0" w:space="0" w:color="auto"/>
                              </w:divBdr>
                              <w:divsChild>
                                <w:div w:id="1582711333">
                                  <w:marLeft w:val="0"/>
                                  <w:marRight w:val="0"/>
                                  <w:marTop w:val="0"/>
                                  <w:marBottom w:val="0"/>
                                  <w:divBdr>
                                    <w:top w:val="none" w:sz="0" w:space="0" w:color="auto"/>
                                    <w:left w:val="none" w:sz="0" w:space="0" w:color="auto"/>
                                    <w:bottom w:val="none" w:sz="0" w:space="0" w:color="auto"/>
                                    <w:right w:val="none" w:sz="0" w:space="0" w:color="auto"/>
                                  </w:divBdr>
                                  <w:divsChild>
                                    <w:div w:id="294679526">
                                      <w:marLeft w:val="0"/>
                                      <w:marRight w:val="0"/>
                                      <w:marTop w:val="0"/>
                                      <w:marBottom w:val="0"/>
                                      <w:divBdr>
                                        <w:top w:val="none" w:sz="0" w:space="0" w:color="auto"/>
                                        <w:left w:val="none" w:sz="0" w:space="0" w:color="auto"/>
                                        <w:bottom w:val="none" w:sz="0" w:space="0" w:color="auto"/>
                                        <w:right w:val="none" w:sz="0" w:space="0" w:color="auto"/>
                                      </w:divBdr>
                                      <w:divsChild>
                                        <w:div w:id="1275752143">
                                          <w:marLeft w:val="0"/>
                                          <w:marRight w:val="0"/>
                                          <w:marTop w:val="0"/>
                                          <w:marBottom w:val="0"/>
                                          <w:divBdr>
                                            <w:top w:val="none" w:sz="0" w:space="0" w:color="auto"/>
                                            <w:left w:val="none" w:sz="0" w:space="0" w:color="auto"/>
                                            <w:bottom w:val="none" w:sz="0" w:space="0" w:color="auto"/>
                                            <w:right w:val="none" w:sz="0" w:space="0" w:color="auto"/>
                                          </w:divBdr>
                                          <w:divsChild>
                                            <w:div w:id="35129226">
                                              <w:marLeft w:val="0"/>
                                              <w:marRight w:val="0"/>
                                              <w:marTop w:val="0"/>
                                              <w:marBottom w:val="0"/>
                                              <w:divBdr>
                                                <w:top w:val="none" w:sz="0" w:space="0" w:color="auto"/>
                                                <w:left w:val="none" w:sz="0" w:space="0" w:color="auto"/>
                                                <w:bottom w:val="none" w:sz="0" w:space="0" w:color="auto"/>
                                                <w:right w:val="none" w:sz="0" w:space="0" w:color="auto"/>
                                              </w:divBdr>
                                              <w:divsChild>
                                                <w:div w:id="1449858420">
                                                  <w:marLeft w:val="0"/>
                                                  <w:marRight w:val="0"/>
                                                  <w:marTop w:val="0"/>
                                                  <w:marBottom w:val="0"/>
                                                  <w:divBdr>
                                                    <w:top w:val="none" w:sz="0" w:space="0" w:color="auto"/>
                                                    <w:left w:val="none" w:sz="0" w:space="0" w:color="auto"/>
                                                    <w:bottom w:val="none" w:sz="0" w:space="0" w:color="auto"/>
                                                    <w:right w:val="none" w:sz="0" w:space="0" w:color="auto"/>
                                                  </w:divBdr>
                                                  <w:divsChild>
                                                    <w:div w:id="551845425">
                                                      <w:marLeft w:val="0"/>
                                                      <w:marRight w:val="0"/>
                                                      <w:marTop w:val="0"/>
                                                      <w:marBottom w:val="0"/>
                                                      <w:divBdr>
                                                        <w:top w:val="none" w:sz="0" w:space="0" w:color="auto"/>
                                                        <w:left w:val="none" w:sz="0" w:space="0" w:color="auto"/>
                                                        <w:bottom w:val="none" w:sz="0" w:space="0" w:color="auto"/>
                                                        <w:right w:val="none" w:sz="0" w:space="0" w:color="auto"/>
                                                      </w:divBdr>
                                                    </w:div>
                                                    <w:div w:id="1407801716">
                                                      <w:marLeft w:val="0"/>
                                                      <w:marRight w:val="0"/>
                                                      <w:marTop w:val="0"/>
                                                      <w:marBottom w:val="0"/>
                                                      <w:divBdr>
                                                        <w:top w:val="none" w:sz="0" w:space="0" w:color="auto"/>
                                                        <w:left w:val="none" w:sz="0" w:space="0" w:color="auto"/>
                                                        <w:bottom w:val="none" w:sz="0" w:space="0" w:color="auto"/>
                                                        <w:right w:val="none" w:sz="0" w:space="0" w:color="auto"/>
                                                      </w:divBdr>
                                                      <w:divsChild>
                                                        <w:div w:id="1313438618">
                                                          <w:marLeft w:val="0"/>
                                                          <w:marRight w:val="0"/>
                                                          <w:marTop w:val="0"/>
                                                          <w:marBottom w:val="0"/>
                                                          <w:divBdr>
                                                            <w:top w:val="none" w:sz="0" w:space="0" w:color="auto"/>
                                                            <w:left w:val="none" w:sz="0" w:space="0" w:color="auto"/>
                                                            <w:bottom w:val="none" w:sz="0" w:space="0" w:color="auto"/>
                                                            <w:right w:val="none" w:sz="0" w:space="0" w:color="auto"/>
                                                          </w:divBdr>
                                                        </w:div>
                                                        <w:div w:id="1998879818">
                                                          <w:marLeft w:val="0"/>
                                                          <w:marRight w:val="0"/>
                                                          <w:marTop w:val="0"/>
                                                          <w:marBottom w:val="0"/>
                                                          <w:divBdr>
                                                            <w:top w:val="none" w:sz="0" w:space="0" w:color="auto"/>
                                                            <w:left w:val="none" w:sz="0" w:space="0" w:color="auto"/>
                                                            <w:bottom w:val="none" w:sz="0" w:space="0" w:color="auto"/>
                                                            <w:right w:val="none" w:sz="0" w:space="0" w:color="auto"/>
                                                          </w:divBdr>
                                                        </w:div>
                                                        <w:div w:id="1247837121">
                                                          <w:marLeft w:val="0"/>
                                                          <w:marRight w:val="0"/>
                                                          <w:marTop w:val="0"/>
                                                          <w:marBottom w:val="0"/>
                                                          <w:divBdr>
                                                            <w:top w:val="none" w:sz="0" w:space="0" w:color="auto"/>
                                                            <w:left w:val="none" w:sz="0" w:space="0" w:color="auto"/>
                                                            <w:bottom w:val="none" w:sz="0" w:space="0" w:color="auto"/>
                                                            <w:right w:val="none" w:sz="0" w:space="0" w:color="auto"/>
                                                          </w:divBdr>
                                                        </w:div>
                                                        <w:div w:id="1272972336">
                                                          <w:marLeft w:val="0"/>
                                                          <w:marRight w:val="0"/>
                                                          <w:marTop w:val="0"/>
                                                          <w:marBottom w:val="0"/>
                                                          <w:divBdr>
                                                            <w:top w:val="none" w:sz="0" w:space="0" w:color="auto"/>
                                                            <w:left w:val="none" w:sz="0" w:space="0" w:color="auto"/>
                                                            <w:bottom w:val="none" w:sz="0" w:space="0" w:color="auto"/>
                                                            <w:right w:val="none" w:sz="0" w:space="0" w:color="auto"/>
                                                          </w:divBdr>
                                                        </w:div>
                                                        <w:div w:id="465704615">
                                                          <w:marLeft w:val="0"/>
                                                          <w:marRight w:val="0"/>
                                                          <w:marTop w:val="0"/>
                                                          <w:marBottom w:val="0"/>
                                                          <w:divBdr>
                                                            <w:top w:val="none" w:sz="0" w:space="0" w:color="auto"/>
                                                            <w:left w:val="none" w:sz="0" w:space="0" w:color="auto"/>
                                                            <w:bottom w:val="none" w:sz="0" w:space="0" w:color="auto"/>
                                                            <w:right w:val="none" w:sz="0" w:space="0" w:color="auto"/>
                                                          </w:divBdr>
                                                        </w:div>
                                                        <w:div w:id="594175006">
                                                          <w:marLeft w:val="0"/>
                                                          <w:marRight w:val="0"/>
                                                          <w:marTop w:val="0"/>
                                                          <w:marBottom w:val="0"/>
                                                          <w:divBdr>
                                                            <w:top w:val="none" w:sz="0" w:space="0" w:color="auto"/>
                                                            <w:left w:val="none" w:sz="0" w:space="0" w:color="auto"/>
                                                            <w:bottom w:val="none" w:sz="0" w:space="0" w:color="auto"/>
                                                            <w:right w:val="none" w:sz="0" w:space="0" w:color="auto"/>
                                                          </w:divBdr>
                                                        </w:div>
                                                        <w:div w:id="55324405">
                                                          <w:marLeft w:val="0"/>
                                                          <w:marRight w:val="0"/>
                                                          <w:marTop w:val="0"/>
                                                          <w:marBottom w:val="0"/>
                                                          <w:divBdr>
                                                            <w:top w:val="none" w:sz="0" w:space="0" w:color="auto"/>
                                                            <w:left w:val="none" w:sz="0" w:space="0" w:color="auto"/>
                                                            <w:bottom w:val="none" w:sz="0" w:space="0" w:color="auto"/>
                                                            <w:right w:val="none" w:sz="0" w:space="0" w:color="auto"/>
                                                          </w:divBdr>
                                                        </w:div>
                                                        <w:div w:id="1983539259">
                                                          <w:marLeft w:val="0"/>
                                                          <w:marRight w:val="0"/>
                                                          <w:marTop w:val="0"/>
                                                          <w:marBottom w:val="0"/>
                                                          <w:divBdr>
                                                            <w:top w:val="none" w:sz="0" w:space="0" w:color="auto"/>
                                                            <w:left w:val="none" w:sz="0" w:space="0" w:color="auto"/>
                                                            <w:bottom w:val="none" w:sz="0" w:space="0" w:color="auto"/>
                                                            <w:right w:val="none" w:sz="0" w:space="0" w:color="auto"/>
                                                          </w:divBdr>
                                                        </w:div>
                                                        <w:div w:id="1448352786">
                                                          <w:marLeft w:val="0"/>
                                                          <w:marRight w:val="0"/>
                                                          <w:marTop w:val="0"/>
                                                          <w:marBottom w:val="0"/>
                                                          <w:divBdr>
                                                            <w:top w:val="none" w:sz="0" w:space="0" w:color="auto"/>
                                                            <w:left w:val="none" w:sz="0" w:space="0" w:color="auto"/>
                                                            <w:bottom w:val="none" w:sz="0" w:space="0" w:color="auto"/>
                                                            <w:right w:val="none" w:sz="0" w:space="0" w:color="auto"/>
                                                          </w:divBdr>
                                                        </w:div>
                                                        <w:div w:id="1857113981">
                                                          <w:marLeft w:val="0"/>
                                                          <w:marRight w:val="0"/>
                                                          <w:marTop w:val="0"/>
                                                          <w:marBottom w:val="0"/>
                                                          <w:divBdr>
                                                            <w:top w:val="none" w:sz="0" w:space="0" w:color="auto"/>
                                                            <w:left w:val="none" w:sz="0" w:space="0" w:color="auto"/>
                                                            <w:bottom w:val="none" w:sz="0" w:space="0" w:color="auto"/>
                                                            <w:right w:val="none" w:sz="0" w:space="0" w:color="auto"/>
                                                          </w:divBdr>
                                                        </w:div>
                                                        <w:div w:id="155728715">
                                                          <w:marLeft w:val="0"/>
                                                          <w:marRight w:val="0"/>
                                                          <w:marTop w:val="0"/>
                                                          <w:marBottom w:val="0"/>
                                                          <w:divBdr>
                                                            <w:top w:val="none" w:sz="0" w:space="0" w:color="auto"/>
                                                            <w:left w:val="none" w:sz="0" w:space="0" w:color="auto"/>
                                                            <w:bottom w:val="none" w:sz="0" w:space="0" w:color="auto"/>
                                                            <w:right w:val="none" w:sz="0" w:space="0" w:color="auto"/>
                                                          </w:divBdr>
                                                          <w:divsChild>
                                                            <w:div w:id="393049371">
                                                              <w:marLeft w:val="0"/>
                                                              <w:marRight w:val="0"/>
                                                              <w:marTop w:val="0"/>
                                                              <w:marBottom w:val="0"/>
                                                              <w:divBdr>
                                                                <w:top w:val="none" w:sz="0" w:space="0" w:color="auto"/>
                                                                <w:left w:val="none" w:sz="0" w:space="0" w:color="auto"/>
                                                                <w:bottom w:val="none" w:sz="0" w:space="0" w:color="auto"/>
                                                                <w:right w:val="none" w:sz="0" w:space="0" w:color="auto"/>
                                                              </w:divBdr>
                                                            </w:div>
                                                            <w:div w:id="1612201425">
                                                              <w:marLeft w:val="0"/>
                                                              <w:marRight w:val="0"/>
                                                              <w:marTop w:val="0"/>
                                                              <w:marBottom w:val="0"/>
                                                              <w:divBdr>
                                                                <w:top w:val="none" w:sz="0" w:space="0" w:color="auto"/>
                                                                <w:left w:val="none" w:sz="0" w:space="0" w:color="auto"/>
                                                                <w:bottom w:val="none" w:sz="0" w:space="0" w:color="auto"/>
                                                                <w:right w:val="none" w:sz="0" w:space="0" w:color="auto"/>
                                                              </w:divBdr>
                                                              <w:divsChild>
                                                                <w:div w:id="1192768086">
                                                                  <w:marLeft w:val="0"/>
                                                                  <w:marRight w:val="0"/>
                                                                  <w:marTop w:val="0"/>
                                                                  <w:marBottom w:val="0"/>
                                                                  <w:divBdr>
                                                                    <w:top w:val="none" w:sz="0" w:space="0" w:color="auto"/>
                                                                    <w:left w:val="none" w:sz="0" w:space="0" w:color="auto"/>
                                                                    <w:bottom w:val="none" w:sz="0" w:space="0" w:color="auto"/>
                                                                    <w:right w:val="none" w:sz="0" w:space="0" w:color="auto"/>
                                                                  </w:divBdr>
                                                                </w:div>
                                                                <w:div w:id="344326815">
                                                                  <w:marLeft w:val="0"/>
                                                                  <w:marRight w:val="0"/>
                                                                  <w:marTop w:val="0"/>
                                                                  <w:marBottom w:val="0"/>
                                                                  <w:divBdr>
                                                                    <w:top w:val="none" w:sz="0" w:space="0" w:color="auto"/>
                                                                    <w:left w:val="none" w:sz="0" w:space="0" w:color="auto"/>
                                                                    <w:bottom w:val="none" w:sz="0" w:space="0" w:color="auto"/>
                                                                    <w:right w:val="none" w:sz="0" w:space="0" w:color="auto"/>
                                                                  </w:divBdr>
                                                                </w:div>
                                                                <w:div w:id="414590549">
                                                                  <w:marLeft w:val="0"/>
                                                                  <w:marRight w:val="0"/>
                                                                  <w:marTop w:val="0"/>
                                                                  <w:marBottom w:val="0"/>
                                                                  <w:divBdr>
                                                                    <w:top w:val="none" w:sz="0" w:space="0" w:color="auto"/>
                                                                    <w:left w:val="none" w:sz="0" w:space="0" w:color="auto"/>
                                                                    <w:bottom w:val="none" w:sz="0" w:space="0" w:color="auto"/>
                                                                    <w:right w:val="none" w:sz="0" w:space="0" w:color="auto"/>
                                                                  </w:divBdr>
                                                                </w:div>
                                                                <w:div w:id="4421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1310337">
      <w:bodyDiv w:val="1"/>
      <w:marLeft w:val="0"/>
      <w:marRight w:val="0"/>
      <w:marTop w:val="0"/>
      <w:marBottom w:val="0"/>
      <w:divBdr>
        <w:top w:val="none" w:sz="0" w:space="0" w:color="auto"/>
        <w:left w:val="none" w:sz="0" w:space="0" w:color="auto"/>
        <w:bottom w:val="none" w:sz="0" w:space="0" w:color="auto"/>
        <w:right w:val="none" w:sz="0" w:space="0" w:color="auto"/>
      </w:divBdr>
      <w:divsChild>
        <w:div w:id="145899636">
          <w:marLeft w:val="0"/>
          <w:marRight w:val="0"/>
          <w:marTop w:val="0"/>
          <w:marBottom w:val="0"/>
          <w:divBdr>
            <w:top w:val="none" w:sz="0" w:space="0" w:color="auto"/>
            <w:left w:val="none" w:sz="0" w:space="0" w:color="auto"/>
            <w:bottom w:val="none" w:sz="0" w:space="0" w:color="auto"/>
            <w:right w:val="none" w:sz="0" w:space="0" w:color="auto"/>
          </w:divBdr>
          <w:divsChild>
            <w:div w:id="2099204649">
              <w:marLeft w:val="0"/>
              <w:marRight w:val="0"/>
              <w:marTop w:val="0"/>
              <w:marBottom w:val="0"/>
              <w:divBdr>
                <w:top w:val="none" w:sz="0" w:space="0" w:color="auto"/>
                <w:left w:val="none" w:sz="0" w:space="0" w:color="auto"/>
                <w:bottom w:val="none" w:sz="0" w:space="0" w:color="auto"/>
                <w:right w:val="none" w:sz="0" w:space="0" w:color="auto"/>
              </w:divBdr>
              <w:divsChild>
                <w:div w:id="119150780">
                  <w:marLeft w:val="0"/>
                  <w:marRight w:val="0"/>
                  <w:marTop w:val="0"/>
                  <w:marBottom w:val="0"/>
                  <w:divBdr>
                    <w:top w:val="none" w:sz="0" w:space="0" w:color="auto"/>
                    <w:left w:val="none" w:sz="0" w:space="0" w:color="auto"/>
                    <w:bottom w:val="none" w:sz="0" w:space="0" w:color="auto"/>
                    <w:right w:val="none" w:sz="0" w:space="0" w:color="auto"/>
                  </w:divBdr>
                  <w:divsChild>
                    <w:div w:id="833686525">
                      <w:marLeft w:val="0"/>
                      <w:marRight w:val="0"/>
                      <w:marTop w:val="0"/>
                      <w:marBottom w:val="0"/>
                      <w:divBdr>
                        <w:top w:val="none" w:sz="0" w:space="0" w:color="auto"/>
                        <w:left w:val="none" w:sz="0" w:space="0" w:color="auto"/>
                        <w:bottom w:val="none" w:sz="0" w:space="0" w:color="auto"/>
                        <w:right w:val="none" w:sz="0" w:space="0" w:color="auto"/>
                      </w:divBdr>
                      <w:divsChild>
                        <w:div w:id="1750078079">
                          <w:marLeft w:val="0"/>
                          <w:marRight w:val="0"/>
                          <w:marTop w:val="0"/>
                          <w:marBottom w:val="0"/>
                          <w:divBdr>
                            <w:top w:val="none" w:sz="0" w:space="0" w:color="auto"/>
                            <w:left w:val="none" w:sz="0" w:space="0" w:color="auto"/>
                            <w:bottom w:val="none" w:sz="0" w:space="0" w:color="auto"/>
                            <w:right w:val="none" w:sz="0" w:space="0" w:color="auto"/>
                          </w:divBdr>
                          <w:divsChild>
                            <w:div w:id="446387365">
                              <w:marLeft w:val="0"/>
                              <w:marRight w:val="0"/>
                              <w:marTop w:val="0"/>
                              <w:marBottom w:val="0"/>
                              <w:divBdr>
                                <w:top w:val="none" w:sz="0" w:space="0" w:color="auto"/>
                                <w:left w:val="none" w:sz="0" w:space="0" w:color="auto"/>
                                <w:bottom w:val="none" w:sz="0" w:space="0" w:color="auto"/>
                                <w:right w:val="none" w:sz="0" w:space="0" w:color="auto"/>
                              </w:divBdr>
                              <w:divsChild>
                                <w:div w:id="755979901">
                                  <w:marLeft w:val="0"/>
                                  <w:marRight w:val="0"/>
                                  <w:marTop w:val="0"/>
                                  <w:marBottom w:val="0"/>
                                  <w:divBdr>
                                    <w:top w:val="none" w:sz="0" w:space="0" w:color="auto"/>
                                    <w:left w:val="none" w:sz="0" w:space="0" w:color="auto"/>
                                    <w:bottom w:val="none" w:sz="0" w:space="0" w:color="auto"/>
                                    <w:right w:val="none" w:sz="0" w:space="0" w:color="auto"/>
                                  </w:divBdr>
                                  <w:divsChild>
                                    <w:div w:id="1110857091">
                                      <w:marLeft w:val="0"/>
                                      <w:marRight w:val="0"/>
                                      <w:marTop w:val="0"/>
                                      <w:marBottom w:val="0"/>
                                      <w:divBdr>
                                        <w:top w:val="none" w:sz="0" w:space="0" w:color="auto"/>
                                        <w:left w:val="none" w:sz="0" w:space="0" w:color="auto"/>
                                        <w:bottom w:val="none" w:sz="0" w:space="0" w:color="auto"/>
                                        <w:right w:val="none" w:sz="0" w:space="0" w:color="auto"/>
                                      </w:divBdr>
                                      <w:divsChild>
                                        <w:div w:id="1403597369">
                                          <w:marLeft w:val="0"/>
                                          <w:marRight w:val="0"/>
                                          <w:marTop w:val="0"/>
                                          <w:marBottom w:val="0"/>
                                          <w:divBdr>
                                            <w:top w:val="none" w:sz="0" w:space="0" w:color="auto"/>
                                            <w:left w:val="none" w:sz="0" w:space="0" w:color="auto"/>
                                            <w:bottom w:val="none" w:sz="0" w:space="0" w:color="auto"/>
                                            <w:right w:val="none" w:sz="0" w:space="0" w:color="auto"/>
                                          </w:divBdr>
                                          <w:divsChild>
                                            <w:div w:id="1071806238">
                                              <w:marLeft w:val="0"/>
                                              <w:marRight w:val="0"/>
                                              <w:marTop w:val="0"/>
                                              <w:marBottom w:val="0"/>
                                              <w:divBdr>
                                                <w:top w:val="none" w:sz="0" w:space="0" w:color="auto"/>
                                                <w:left w:val="none" w:sz="0" w:space="0" w:color="auto"/>
                                                <w:bottom w:val="none" w:sz="0" w:space="0" w:color="auto"/>
                                                <w:right w:val="none" w:sz="0" w:space="0" w:color="auto"/>
                                              </w:divBdr>
                                              <w:divsChild>
                                                <w:div w:id="1133064043">
                                                  <w:marLeft w:val="0"/>
                                                  <w:marRight w:val="0"/>
                                                  <w:marTop w:val="0"/>
                                                  <w:marBottom w:val="0"/>
                                                  <w:divBdr>
                                                    <w:top w:val="none" w:sz="0" w:space="0" w:color="auto"/>
                                                    <w:left w:val="none" w:sz="0" w:space="0" w:color="auto"/>
                                                    <w:bottom w:val="none" w:sz="0" w:space="0" w:color="auto"/>
                                                    <w:right w:val="none" w:sz="0" w:space="0" w:color="auto"/>
                                                  </w:divBdr>
                                                  <w:divsChild>
                                                    <w:div w:id="70394857">
                                                      <w:marLeft w:val="0"/>
                                                      <w:marRight w:val="0"/>
                                                      <w:marTop w:val="0"/>
                                                      <w:marBottom w:val="0"/>
                                                      <w:divBdr>
                                                        <w:top w:val="none" w:sz="0" w:space="0" w:color="auto"/>
                                                        <w:left w:val="none" w:sz="0" w:space="0" w:color="auto"/>
                                                        <w:bottom w:val="none" w:sz="0" w:space="0" w:color="auto"/>
                                                        <w:right w:val="none" w:sz="0" w:space="0" w:color="auto"/>
                                                      </w:divBdr>
                                                      <w:divsChild>
                                                        <w:div w:id="1588658887">
                                                          <w:marLeft w:val="0"/>
                                                          <w:marRight w:val="0"/>
                                                          <w:marTop w:val="0"/>
                                                          <w:marBottom w:val="0"/>
                                                          <w:divBdr>
                                                            <w:top w:val="none" w:sz="0" w:space="0" w:color="auto"/>
                                                            <w:left w:val="none" w:sz="0" w:space="0" w:color="auto"/>
                                                            <w:bottom w:val="none" w:sz="0" w:space="0" w:color="auto"/>
                                                            <w:right w:val="none" w:sz="0" w:space="0" w:color="auto"/>
                                                          </w:divBdr>
                                                        </w:div>
                                                        <w:div w:id="1565875020">
                                                          <w:marLeft w:val="0"/>
                                                          <w:marRight w:val="0"/>
                                                          <w:marTop w:val="0"/>
                                                          <w:marBottom w:val="0"/>
                                                          <w:divBdr>
                                                            <w:top w:val="none" w:sz="0" w:space="0" w:color="auto"/>
                                                            <w:left w:val="none" w:sz="0" w:space="0" w:color="auto"/>
                                                            <w:bottom w:val="none" w:sz="0" w:space="0" w:color="auto"/>
                                                            <w:right w:val="none" w:sz="0" w:space="0" w:color="auto"/>
                                                          </w:divBdr>
                                                          <w:divsChild>
                                                            <w:div w:id="544679811">
                                                              <w:marLeft w:val="0"/>
                                                              <w:marRight w:val="0"/>
                                                              <w:marTop w:val="0"/>
                                                              <w:marBottom w:val="0"/>
                                                              <w:divBdr>
                                                                <w:top w:val="none" w:sz="0" w:space="0" w:color="auto"/>
                                                                <w:left w:val="none" w:sz="0" w:space="0" w:color="auto"/>
                                                                <w:bottom w:val="none" w:sz="0" w:space="0" w:color="auto"/>
                                                                <w:right w:val="none" w:sz="0" w:space="0" w:color="auto"/>
                                                              </w:divBdr>
                                                            </w:div>
                                                            <w:div w:id="1687559469">
                                                              <w:marLeft w:val="0"/>
                                                              <w:marRight w:val="0"/>
                                                              <w:marTop w:val="0"/>
                                                              <w:marBottom w:val="0"/>
                                                              <w:divBdr>
                                                                <w:top w:val="none" w:sz="0" w:space="0" w:color="auto"/>
                                                                <w:left w:val="none" w:sz="0" w:space="0" w:color="auto"/>
                                                                <w:bottom w:val="none" w:sz="0" w:space="0" w:color="auto"/>
                                                                <w:right w:val="none" w:sz="0" w:space="0" w:color="auto"/>
                                                              </w:divBdr>
                                                            </w:div>
                                                            <w:div w:id="1179858038">
                                                              <w:marLeft w:val="0"/>
                                                              <w:marRight w:val="0"/>
                                                              <w:marTop w:val="0"/>
                                                              <w:marBottom w:val="0"/>
                                                              <w:divBdr>
                                                                <w:top w:val="none" w:sz="0" w:space="0" w:color="auto"/>
                                                                <w:left w:val="none" w:sz="0" w:space="0" w:color="auto"/>
                                                                <w:bottom w:val="none" w:sz="0" w:space="0" w:color="auto"/>
                                                                <w:right w:val="none" w:sz="0" w:space="0" w:color="auto"/>
                                                              </w:divBdr>
                                                            </w:div>
                                                            <w:div w:id="561328589">
                                                              <w:marLeft w:val="0"/>
                                                              <w:marRight w:val="0"/>
                                                              <w:marTop w:val="0"/>
                                                              <w:marBottom w:val="0"/>
                                                              <w:divBdr>
                                                                <w:top w:val="none" w:sz="0" w:space="0" w:color="auto"/>
                                                                <w:left w:val="none" w:sz="0" w:space="0" w:color="auto"/>
                                                                <w:bottom w:val="none" w:sz="0" w:space="0" w:color="auto"/>
                                                                <w:right w:val="none" w:sz="0" w:space="0" w:color="auto"/>
                                                              </w:divBdr>
                                                            </w:div>
                                                            <w:div w:id="231622757">
                                                              <w:marLeft w:val="0"/>
                                                              <w:marRight w:val="0"/>
                                                              <w:marTop w:val="0"/>
                                                              <w:marBottom w:val="0"/>
                                                              <w:divBdr>
                                                                <w:top w:val="none" w:sz="0" w:space="0" w:color="auto"/>
                                                                <w:left w:val="none" w:sz="0" w:space="0" w:color="auto"/>
                                                                <w:bottom w:val="none" w:sz="0" w:space="0" w:color="auto"/>
                                                                <w:right w:val="none" w:sz="0" w:space="0" w:color="auto"/>
                                                              </w:divBdr>
                                                            </w:div>
                                                            <w:div w:id="1780756616">
                                                              <w:marLeft w:val="0"/>
                                                              <w:marRight w:val="0"/>
                                                              <w:marTop w:val="0"/>
                                                              <w:marBottom w:val="0"/>
                                                              <w:divBdr>
                                                                <w:top w:val="none" w:sz="0" w:space="0" w:color="auto"/>
                                                                <w:left w:val="none" w:sz="0" w:space="0" w:color="auto"/>
                                                                <w:bottom w:val="none" w:sz="0" w:space="0" w:color="auto"/>
                                                                <w:right w:val="none" w:sz="0" w:space="0" w:color="auto"/>
                                                              </w:divBdr>
                                                            </w:div>
                                                            <w:div w:id="2015456397">
                                                              <w:marLeft w:val="0"/>
                                                              <w:marRight w:val="0"/>
                                                              <w:marTop w:val="0"/>
                                                              <w:marBottom w:val="0"/>
                                                              <w:divBdr>
                                                                <w:top w:val="none" w:sz="0" w:space="0" w:color="auto"/>
                                                                <w:left w:val="none" w:sz="0" w:space="0" w:color="auto"/>
                                                                <w:bottom w:val="none" w:sz="0" w:space="0" w:color="auto"/>
                                                                <w:right w:val="none" w:sz="0" w:space="0" w:color="auto"/>
                                                              </w:divBdr>
                                                            </w:div>
                                                            <w:div w:id="2095972556">
                                                              <w:marLeft w:val="0"/>
                                                              <w:marRight w:val="0"/>
                                                              <w:marTop w:val="0"/>
                                                              <w:marBottom w:val="0"/>
                                                              <w:divBdr>
                                                                <w:top w:val="none" w:sz="0" w:space="0" w:color="auto"/>
                                                                <w:left w:val="none" w:sz="0" w:space="0" w:color="auto"/>
                                                                <w:bottom w:val="none" w:sz="0" w:space="0" w:color="auto"/>
                                                                <w:right w:val="none" w:sz="0" w:space="0" w:color="auto"/>
                                                              </w:divBdr>
                                                            </w:div>
                                                            <w:div w:id="499782869">
                                                              <w:marLeft w:val="0"/>
                                                              <w:marRight w:val="0"/>
                                                              <w:marTop w:val="0"/>
                                                              <w:marBottom w:val="0"/>
                                                              <w:divBdr>
                                                                <w:top w:val="none" w:sz="0" w:space="0" w:color="auto"/>
                                                                <w:left w:val="none" w:sz="0" w:space="0" w:color="auto"/>
                                                                <w:bottom w:val="none" w:sz="0" w:space="0" w:color="auto"/>
                                                                <w:right w:val="none" w:sz="0" w:space="0" w:color="auto"/>
                                                              </w:divBdr>
                                                            </w:div>
                                                            <w:div w:id="1217740739">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173619231">
                                                              <w:marLeft w:val="0"/>
                                                              <w:marRight w:val="0"/>
                                                              <w:marTop w:val="0"/>
                                                              <w:marBottom w:val="0"/>
                                                              <w:divBdr>
                                                                <w:top w:val="none" w:sz="0" w:space="0" w:color="auto"/>
                                                                <w:left w:val="none" w:sz="0" w:space="0" w:color="auto"/>
                                                                <w:bottom w:val="none" w:sz="0" w:space="0" w:color="auto"/>
                                                                <w:right w:val="none" w:sz="0" w:space="0" w:color="auto"/>
                                                              </w:divBdr>
                                                            </w:div>
                                                            <w:div w:id="121968079">
                                                              <w:marLeft w:val="0"/>
                                                              <w:marRight w:val="0"/>
                                                              <w:marTop w:val="0"/>
                                                              <w:marBottom w:val="0"/>
                                                              <w:divBdr>
                                                                <w:top w:val="none" w:sz="0" w:space="0" w:color="auto"/>
                                                                <w:left w:val="none" w:sz="0" w:space="0" w:color="auto"/>
                                                                <w:bottom w:val="none" w:sz="0" w:space="0" w:color="auto"/>
                                                                <w:right w:val="none" w:sz="0" w:space="0" w:color="auto"/>
                                                              </w:divBdr>
                                                            </w:div>
                                                            <w:div w:id="1026829518">
                                                              <w:marLeft w:val="0"/>
                                                              <w:marRight w:val="0"/>
                                                              <w:marTop w:val="0"/>
                                                              <w:marBottom w:val="0"/>
                                                              <w:divBdr>
                                                                <w:top w:val="none" w:sz="0" w:space="0" w:color="auto"/>
                                                                <w:left w:val="none" w:sz="0" w:space="0" w:color="auto"/>
                                                                <w:bottom w:val="none" w:sz="0" w:space="0" w:color="auto"/>
                                                                <w:right w:val="none" w:sz="0" w:space="0" w:color="auto"/>
                                                              </w:divBdr>
                                                            </w:div>
                                                            <w:div w:id="1994136215">
                                                              <w:marLeft w:val="0"/>
                                                              <w:marRight w:val="0"/>
                                                              <w:marTop w:val="0"/>
                                                              <w:marBottom w:val="0"/>
                                                              <w:divBdr>
                                                                <w:top w:val="none" w:sz="0" w:space="0" w:color="auto"/>
                                                                <w:left w:val="none" w:sz="0" w:space="0" w:color="auto"/>
                                                                <w:bottom w:val="none" w:sz="0" w:space="0" w:color="auto"/>
                                                                <w:right w:val="none" w:sz="0" w:space="0" w:color="auto"/>
                                                              </w:divBdr>
                                                            </w:div>
                                                            <w:div w:id="347174984">
                                                              <w:marLeft w:val="0"/>
                                                              <w:marRight w:val="0"/>
                                                              <w:marTop w:val="0"/>
                                                              <w:marBottom w:val="0"/>
                                                              <w:divBdr>
                                                                <w:top w:val="none" w:sz="0" w:space="0" w:color="auto"/>
                                                                <w:left w:val="none" w:sz="0" w:space="0" w:color="auto"/>
                                                                <w:bottom w:val="none" w:sz="0" w:space="0" w:color="auto"/>
                                                                <w:right w:val="none" w:sz="0" w:space="0" w:color="auto"/>
                                                              </w:divBdr>
                                                            </w:div>
                                                            <w:div w:id="2139764570">
                                                              <w:marLeft w:val="0"/>
                                                              <w:marRight w:val="0"/>
                                                              <w:marTop w:val="0"/>
                                                              <w:marBottom w:val="0"/>
                                                              <w:divBdr>
                                                                <w:top w:val="none" w:sz="0" w:space="0" w:color="auto"/>
                                                                <w:left w:val="none" w:sz="0" w:space="0" w:color="auto"/>
                                                                <w:bottom w:val="none" w:sz="0" w:space="0" w:color="auto"/>
                                                                <w:right w:val="none" w:sz="0" w:space="0" w:color="auto"/>
                                                              </w:divBdr>
                                                            </w:div>
                                                            <w:div w:id="32730493">
                                                              <w:marLeft w:val="0"/>
                                                              <w:marRight w:val="0"/>
                                                              <w:marTop w:val="0"/>
                                                              <w:marBottom w:val="0"/>
                                                              <w:divBdr>
                                                                <w:top w:val="none" w:sz="0" w:space="0" w:color="auto"/>
                                                                <w:left w:val="none" w:sz="0" w:space="0" w:color="auto"/>
                                                                <w:bottom w:val="none" w:sz="0" w:space="0" w:color="auto"/>
                                                                <w:right w:val="none" w:sz="0" w:space="0" w:color="auto"/>
                                                              </w:divBdr>
                                                            </w:div>
                                                            <w:div w:id="134762838">
                                                              <w:marLeft w:val="0"/>
                                                              <w:marRight w:val="0"/>
                                                              <w:marTop w:val="0"/>
                                                              <w:marBottom w:val="0"/>
                                                              <w:divBdr>
                                                                <w:top w:val="none" w:sz="0" w:space="0" w:color="auto"/>
                                                                <w:left w:val="none" w:sz="0" w:space="0" w:color="auto"/>
                                                                <w:bottom w:val="none" w:sz="0" w:space="0" w:color="auto"/>
                                                                <w:right w:val="none" w:sz="0" w:space="0" w:color="auto"/>
                                                              </w:divBdr>
                                                            </w:div>
                                                            <w:div w:id="2096314949">
                                                              <w:marLeft w:val="0"/>
                                                              <w:marRight w:val="0"/>
                                                              <w:marTop w:val="0"/>
                                                              <w:marBottom w:val="0"/>
                                                              <w:divBdr>
                                                                <w:top w:val="none" w:sz="0" w:space="0" w:color="auto"/>
                                                                <w:left w:val="none" w:sz="0" w:space="0" w:color="auto"/>
                                                                <w:bottom w:val="none" w:sz="0" w:space="0" w:color="auto"/>
                                                                <w:right w:val="none" w:sz="0" w:space="0" w:color="auto"/>
                                                              </w:divBdr>
                                                            </w:div>
                                                            <w:div w:id="1989360769">
                                                              <w:marLeft w:val="0"/>
                                                              <w:marRight w:val="0"/>
                                                              <w:marTop w:val="0"/>
                                                              <w:marBottom w:val="0"/>
                                                              <w:divBdr>
                                                                <w:top w:val="none" w:sz="0" w:space="0" w:color="auto"/>
                                                                <w:left w:val="none" w:sz="0" w:space="0" w:color="auto"/>
                                                                <w:bottom w:val="none" w:sz="0" w:space="0" w:color="auto"/>
                                                                <w:right w:val="none" w:sz="0" w:space="0" w:color="auto"/>
                                                              </w:divBdr>
                                                            </w:div>
                                                            <w:div w:id="964577705">
                                                              <w:marLeft w:val="0"/>
                                                              <w:marRight w:val="0"/>
                                                              <w:marTop w:val="0"/>
                                                              <w:marBottom w:val="0"/>
                                                              <w:divBdr>
                                                                <w:top w:val="none" w:sz="0" w:space="0" w:color="auto"/>
                                                                <w:left w:val="none" w:sz="0" w:space="0" w:color="auto"/>
                                                                <w:bottom w:val="none" w:sz="0" w:space="0" w:color="auto"/>
                                                                <w:right w:val="none" w:sz="0" w:space="0" w:color="auto"/>
                                                              </w:divBdr>
                                                            </w:div>
                                                            <w:div w:id="2038193264">
                                                              <w:marLeft w:val="0"/>
                                                              <w:marRight w:val="0"/>
                                                              <w:marTop w:val="0"/>
                                                              <w:marBottom w:val="0"/>
                                                              <w:divBdr>
                                                                <w:top w:val="none" w:sz="0" w:space="0" w:color="auto"/>
                                                                <w:left w:val="none" w:sz="0" w:space="0" w:color="auto"/>
                                                                <w:bottom w:val="none" w:sz="0" w:space="0" w:color="auto"/>
                                                                <w:right w:val="none" w:sz="0" w:space="0" w:color="auto"/>
                                                              </w:divBdr>
                                                            </w:div>
                                                            <w:div w:id="1327634888">
                                                              <w:marLeft w:val="0"/>
                                                              <w:marRight w:val="0"/>
                                                              <w:marTop w:val="0"/>
                                                              <w:marBottom w:val="0"/>
                                                              <w:divBdr>
                                                                <w:top w:val="none" w:sz="0" w:space="0" w:color="auto"/>
                                                                <w:left w:val="none" w:sz="0" w:space="0" w:color="auto"/>
                                                                <w:bottom w:val="none" w:sz="0" w:space="0" w:color="auto"/>
                                                                <w:right w:val="none" w:sz="0" w:space="0" w:color="auto"/>
                                                              </w:divBdr>
                                                            </w:div>
                                                            <w:div w:id="573929988">
                                                              <w:marLeft w:val="0"/>
                                                              <w:marRight w:val="0"/>
                                                              <w:marTop w:val="0"/>
                                                              <w:marBottom w:val="0"/>
                                                              <w:divBdr>
                                                                <w:top w:val="none" w:sz="0" w:space="0" w:color="auto"/>
                                                                <w:left w:val="none" w:sz="0" w:space="0" w:color="auto"/>
                                                                <w:bottom w:val="none" w:sz="0" w:space="0" w:color="auto"/>
                                                                <w:right w:val="none" w:sz="0" w:space="0" w:color="auto"/>
                                                              </w:divBdr>
                                                            </w:div>
                                                            <w:div w:id="451632937">
                                                              <w:marLeft w:val="0"/>
                                                              <w:marRight w:val="0"/>
                                                              <w:marTop w:val="0"/>
                                                              <w:marBottom w:val="0"/>
                                                              <w:divBdr>
                                                                <w:top w:val="none" w:sz="0" w:space="0" w:color="auto"/>
                                                                <w:left w:val="none" w:sz="0" w:space="0" w:color="auto"/>
                                                                <w:bottom w:val="none" w:sz="0" w:space="0" w:color="auto"/>
                                                                <w:right w:val="none" w:sz="0" w:space="0" w:color="auto"/>
                                                              </w:divBdr>
                                                            </w:div>
                                                            <w:div w:id="1032153292">
                                                              <w:marLeft w:val="0"/>
                                                              <w:marRight w:val="0"/>
                                                              <w:marTop w:val="0"/>
                                                              <w:marBottom w:val="0"/>
                                                              <w:divBdr>
                                                                <w:top w:val="none" w:sz="0" w:space="0" w:color="auto"/>
                                                                <w:left w:val="none" w:sz="0" w:space="0" w:color="auto"/>
                                                                <w:bottom w:val="none" w:sz="0" w:space="0" w:color="auto"/>
                                                                <w:right w:val="none" w:sz="0" w:space="0" w:color="auto"/>
                                                              </w:divBdr>
                                                            </w:div>
                                                            <w:div w:id="2092071492">
                                                              <w:marLeft w:val="0"/>
                                                              <w:marRight w:val="0"/>
                                                              <w:marTop w:val="0"/>
                                                              <w:marBottom w:val="0"/>
                                                              <w:divBdr>
                                                                <w:top w:val="none" w:sz="0" w:space="0" w:color="auto"/>
                                                                <w:left w:val="none" w:sz="0" w:space="0" w:color="auto"/>
                                                                <w:bottom w:val="none" w:sz="0" w:space="0" w:color="auto"/>
                                                                <w:right w:val="none" w:sz="0" w:space="0" w:color="auto"/>
                                                              </w:divBdr>
                                                            </w:div>
                                                            <w:div w:id="1019429190">
                                                              <w:marLeft w:val="0"/>
                                                              <w:marRight w:val="0"/>
                                                              <w:marTop w:val="0"/>
                                                              <w:marBottom w:val="0"/>
                                                              <w:divBdr>
                                                                <w:top w:val="none" w:sz="0" w:space="0" w:color="auto"/>
                                                                <w:left w:val="none" w:sz="0" w:space="0" w:color="auto"/>
                                                                <w:bottom w:val="none" w:sz="0" w:space="0" w:color="auto"/>
                                                                <w:right w:val="none" w:sz="0" w:space="0" w:color="auto"/>
                                                              </w:divBdr>
                                                            </w:div>
                                                            <w:div w:id="1000498001">
                                                              <w:marLeft w:val="0"/>
                                                              <w:marRight w:val="0"/>
                                                              <w:marTop w:val="0"/>
                                                              <w:marBottom w:val="0"/>
                                                              <w:divBdr>
                                                                <w:top w:val="none" w:sz="0" w:space="0" w:color="auto"/>
                                                                <w:left w:val="none" w:sz="0" w:space="0" w:color="auto"/>
                                                                <w:bottom w:val="none" w:sz="0" w:space="0" w:color="auto"/>
                                                                <w:right w:val="none" w:sz="0" w:space="0" w:color="auto"/>
                                                              </w:divBdr>
                                                            </w:div>
                                                            <w:div w:id="1197542076">
                                                              <w:marLeft w:val="0"/>
                                                              <w:marRight w:val="0"/>
                                                              <w:marTop w:val="0"/>
                                                              <w:marBottom w:val="0"/>
                                                              <w:divBdr>
                                                                <w:top w:val="none" w:sz="0" w:space="0" w:color="auto"/>
                                                                <w:left w:val="none" w:sz="0" w:space="0" w:color="auto"/>
                                                                <w:bottom w:val="none" w:sz="0" w:space="0" w:color="auto"/>
                                                                <w:right w:val="none" w:sz="0" w:space="0" w:color="auto"/>
                                                              </w:divBdr>
                                                            </w:div>
                                                            <w:div w:id="1778022827">
                                                              <w:marLeft w:val="0"/>
                                                              <w:marRight w:val="0"/>
                                                              <w:marTop w:val="0"/>
                                                              <w:marBottom w:val="0"/>
                                                              <w:divBdr>
                                                                <w:top w:val="none" w:sz="0" w:space="0" w:color="auto"/>
                                                                <w:left w:val="none" w:sz="0" w:space="0" w:color="auto"/>
                                                                <w:bottom w:val="none" w:sz="0" w:space="0" w:color="auto"/>
                                                                <w:right w:val="none" w:sz="0" w:space="0" w:color="auto"/>
                                                              </w:divBdr>
                                                            </w:div>
                                                            <w:div w:id="1031689607">
                                                              <w:marLeft w:val="0"/>
                                                              <w:marRight w:val="0"/>
                                                              <w:marTop w:val="0"/>
                                                              <w:marBottom w:val="0"/>
                                                              <w:divBdr>
                                                                <w:top w:val="none" w:sz="0" w:space="0" w:color="auto"/>
                                                                <w:left w:val="none" w:sz="0" w:space="0" w:color="auto"/>
                                                                <w:bottom w:val="none" w:sz="0" w:space="0" w:color="auto"/>
                                                                <w:right w:val="none" w:sz="0" w:space="0" w:color="auto"/>
                                                              </w:divBdr>
                                                            </w:div>
                                                            <w:div w:id="1051462327">
                                                              <w:marLeft w:val="0"/>
                                                              <w:marRight w:val="0"/>
                                                              <w:marTop w:val="0"/>
                                                              <w:marBottom w:val="0"/>
                                                              <w:divBdr>
                                                                <w:top w:val="none" w:sz="0" w:space="0" w:color="auto"/>
                                                                <w:left w:val="none" w:sz="0" w:space="0" w:color="auto"/>
                                                                <w:bottom w:val="none" w:sz="0" w:space="0" w:color="auto"/>
                                                                <w:right w:val="none" w:sz="0" w:space="0" w:color="auto"/>
                                                              </w:divBdr>
                                                            </w:div>
                                                            <w:div w:id="519246503">
                                                              <w:marLeft w:val="0"/>
                                                              <w:marRight w:val="0"/>
                                                              <w:marTop w:val="0"/>
                                                              <w:marBottom w:val="0"/>
                                                              <w:divBdr>
                                                                <w:top w:val="none" w:sz="0" w:space="0" w:color="auto"/>
                                                                <w:left w:val="none" w:sz="0" w:space="0" w:color="auto"/>
                                                                <w:bottom w:val="none" w:sz="0" w:space="0" w:color="auto"/>
                                                                <w:right w:val="none" w:sz="0" w:space="0" w:color="auto"/>
                                                              </w:divBdr>
                                                            </w:div>
                                                            <w:div w:id="373046430">
                                                              <w:marLeft w:val="0"/>
                                                              <w:marRight w:val="0"/>
                                                              <w:marTop w:val="0"/>
                                                              <w:marBottom w:val="0"/>
                                                              <w:divBdr>
                                                                <w:top w:val="none" w:sz="0" w:space="0" w:color="auto"/>
                                                                <w:left w:val="none" w:sz="0" w:space="0" w:color="auto"/>
                                                                <w:bottom w:val="none" w:sz="0" w:space="0" w:color="auto"/>
                                                                <w:right w:val="none" w:sz="0" w:space="0" w:color="auto"/>
                                                              </w:divBdr>
                                                            </w:div>
                                                            <w:div w:id="29574701">
                                                              <w:marLeft w:val="0"/>
                                                              <w:marRight w:val="0"/>
                                                              <w:marTop w:val="0"/>
                                                              <w:marBottom w:val="0"/>
                                                              <w:divBdr>
                                                                <w:top w:val="none" w:sz="0" w:space="0" w:color="auto"/>
                                                                <w:left w:val="none" w:sz="0" w:space="0" w:color="auto"/>
                                                                <w:bottom w:val="none" w:sz="0" w:space="0" w:color="auto"/>
                                                                <w:right w:val="none" w:sz="0" w:space="0" w:color="auto"/>
                                                              </w:divBdr>
                                                            </w:div>
                                                            <w:div w:id="1321303330">
                                                              <w:marLeft w:val="0"/>
                                                              <w:marRight w:val="0"/>
                                                              <w:marTop w:val="0"/>
                                                              <w:marBottom w:val="0"/>
                                                              <w:divBdr>
                                                                <w:top w:val="none" w:sz="0" w:space="0" w:color="auto"/>
                                                                <w:left w:val="none" w:sz="0" w:space="0" w:color="auto"/>
                                                                <w:bottom w:val="none" w:sz="0" w:space="0" w:color="auto"/>
                                                                <w:right w:val="none" w:sz="0" w:space="0" w:color="auto"/>
                                                              </w:divBdr>
                                                            </w:div>
                                                            <w:div w:id="695496655">
                                                              <w:marLeft w:val="0"/>
                                                              <w:marRight w:val="0"/>
                                                              <w:marTop w:val="0"/>
                                                              <w:marBottom w:val="0"/>
                                                              <w:divBdr>
                                                                <w:top w:val="none" w:sz="0" w:space="0" w:color="auto"/>
                                                                <w:left w:val="none" w:sz="0" w:space="0" w:color="auto"/>
                                                                <w:bottom w:val="none" w:sz="0" w:space="0" w:color="auto"/>
                                                                <w:right w:val="none" w:sz="0" w:space="0" w:color="auto"/>
                                                              </w:divBdr>
                                                            </w:div>
                                                            <w:div w:id="75786960">
                                                              <w:marLeft w:val="0"/>
                                                              <w:marRight w:val="0"/>
                                                              <w:marTop w:val="0"/>
                                                              <w:marBottom w:val="0"/>
                                                              <w:divBdr>
                                                                <w:top w:val="none" w:sz="0" w:space="0" w:color="auto"/>
                                                                <w:left w:val="none" w:sz="0" w:space="0" w:color="auto"/>
                                                                <w:bottom w:val="none" w:sz="0" w:space="0" w:color="auto"/>
                                                                <w:right w:val="none" w:sz="0" w:space="0" w:color="auto"/>
                                                              </w:divBdr>
                                                            </w:div>
                                                            <w:div w:id="1184709983">
                                                              <w:marLeft w:val="0"/>
                                                              <w:marRight w:val="0"/>
                                                              <w:marTop w:val="0"/>
                                                              <w:marBottom w:val="0"/>
                                                              <w:divBdr>
                                                                <w:top w:val="none" w:sz="0" w:space="0" w:color="auto"/>
                                                                <w:left w:val="none" w:sz="0" w:space="0" w:color="auto"/>
                                                                <w:bottom w:val="none" w:sz="0" w:space="0" w:color="auto"/>
                                                                <w:right w:val="none" w:sz="0" w:space="0" w:color="auto"/>
                                                              </w:divBdr>
                                                            </w:div>
                                                            <w:div w:id="2099329849">
                                                              <w:marLeft w:val="0"/>
                                                              <w:marRight w:val="0"/>
                                                              <w:marTop w:val="0"/>
                                                              <w:marBottom w:val="0"/>
                                                              <w:divBdr>
                                                                <w:top w:val="none" w:sz="0" w:space="0" w:color="auto"/>
                                                                <w:left w:val="none" w:sz="0" w:space="0" w:color="auto"/>
                                                                <w:bottom w:val="none" w:sz="0" w:space="0" w:color="auto"/>
                                                                <w:right w:val="none" w:sz="0" w:space="0" w:color="auto"/>
                                                              </w:divBdr>
                                                            </w:div>
                                                            <w:div w:id="203560214">
                                                              <w:marLeft w:val="0"/>
                                                              <w:marRight w:val="0"/>
                                                              <w:marTop w:val="0"/>
                                                              <w:marBottom w:val="0"/>
                                                              <w:divBdr>
                                                                <w:top w:val="none" w:sz="0" w:space="0" w:color="auto"/>
                                                                <w:left w:val="none" w:sz="0" w:space="0" w:color="auto"/>
                                                                <w:bottom w:val="none" w:sz="0" w:space="0" w:color="auto"/>
                                                                <w:right w:val="none" w:sz="0" w:space="0" w:color="auto"/>
                                                              </w:divBdr>
                                                            </w:div>
                                                            <w:div w:id="202403692">
                                                              <w:marLeft w:val="0"/>
                                                              <w:marRight w:val="0"/>
                                                              <w:marTop w:val="0"/>
                                                              <w:marBottom w:val="0"/>
                                                              <w:divBdr>
                                                                <w:top w:val="none" w:sz="0" w:space="0" w:color="auto"/>
                                                                <w:left w:val="none" w:sz="0" w:space="0" w:color="auto"/>
                                                                <w:bottom w:val="none" w:sz="0" w:space="0" w:color="auto"/>
                                                                <w:right w:val="none" w:sz="0" w:space="0" w:color="auto"/>
                                                              </w:divBdr>
                                                            </w:div>
                                                            <w:div w:id="638463449">
                                                              <w:marLeft w:val="0"/>
                                                              <w:marRight w:val="0"/>
                                                              <w:marTop w:val="0"/>
                                                              <w:marBottom w:val="0"/>
                                                              <w:divBdr>
                                                                <w:top w:val="none" w:sz="0" w:space="0" w:color="auto"/>
                                                                <w:left w:val="none" w:sz="0" w:space="0" w:color="auto"/>
                                                                <w:bottom w:val="none" w:sz="0" w:space="0" w:color="auto"/>
                                                                <w:right w:val="none" w:sz="0" w:space="0" w:color="auto"/>
                                                              </w:divBdr>
                                                            </w:div>
                                                            <w:div w:id="2051878186">
                                                              <w:marLeft w:val="0"/>
                                                              <w:marRight w:val="0"/>
                                                              <w:marTop w:val="0"/>
                                                              <w:marBottom w:val="0"/>
                                                              <w:divBdr>
                                                                <w:top w:val="none" w:sz="0" w:space="0" w:color="auto"/>
                                                                <w:left w:val="none" w:sz="0" w:space="0" w:color="auto"/>
                                                                <w:bottom w:val="none" w:sz="0" w:space="0" w:color="auto"/>
                                                                <w:right w:val="none" w:sz="0" w:space="0" w:color="auto"/>
                                                              </w:divBdr>
                                                            </w:div>
                                                            <w:div w:id="1072236298">
                                                              <w:marLeft w:val="0"/>
                                                              <w:marRight w:val="0"/>
                                                              <w:marTop w:val="0"/>
                                                              <w:marBottom w:val="0"/>
                                                              <w:divBdr>
                                                                <w:top w:val="none" w:sz="0" w:space="0" w:color="auto"/>
                                                                <w:left w:val="none" w:sz="0" w:space="0" w:color="auto"/>
                                                                <w:bottom w:val="none" w:sz="0" w:space="0" w:color="auto"/>
                                                                <w:right w:val="none" w:sz="0" w:space="0" w:color="auto"/>
                                                              </w:divBdr>
                                                            </w:div>
                                                            <w:div w:id="274678035">
                                                              <w:marLeft w:val="0"/>
                                                              <w:marRight w:val="0"/>
                                                              <w:marTop w:val="0"/>
                                                              <w:marBottom w:val="0"/>
                                                              <w:divBdr>
                                                                <w:top w:val="none" w:sz="0" w:space="0" w:color="auto"/>
                                                                <w:left w:val="none" w:sz="0" w:space="0" w:color="auto"/>
                                                                <w:bottom w:val="none" w:sz="0" w:space="0" w:color="auto"/>
                                                                <w:right w:val="none" w:sz="0" w:space="0" w:color="auto"/>
                                                              </w:divBdr>
                                                            </w:div>
                                                            <w:div w:id="442387703">
                                                              <w:marLeft w:val="0"/>
                                                              <w:marRight w:val="0"/>
                                                              <w:marTop w:val="0"/>
                                                              <w:marBottom w:val="0"/>
                                                              <w:divBdr>
                                                                <w:top w:val="none" w:sz="0" w:space="0" w:color="auto"/>
                                                                <w:left w:val="none" w:sz="0" w:space="0" w:color="auto"/>
                                                                <w:bottom w:val="none" w:sz="0" w:space="0" w:color="auto"/>
                                                                <w:right w:val="none" w:sz="0" w:space="0" w:color="auto"/>
                                                              </w:divBdr>
                                                            </w:div>
                                                            <w:div w:id="1362633108">
                                                              <w:marLeft w:val="0"/>
                                                              <w:marRight w:val="0"/>
                                                              <w:marTop w:val="0"/>
                                                              <w:marBottom w:val="0"/>
                                                              <w:divBdr>
                                                                <w:top w:val="none" w:sz="0" w:space="0" w:color="auto"/>
                                                                <w:left w:val="none" w:sz="0" w:space="0" w:color="auto"/>
                                                                <w:bottom w:val="none" w:sz="0" w:space="0" w:color="auto"/>
                                                                <w:right w:val="none" w:sz="0" w:space="0" w:color="auto"/>
                                                              </w:divBdr>
                                                            </w:div>
                                                            <w:div w:id="754940642">
                                                              <w:marLeft w:val="0"/>
                                                              <w:marRight w:val="0"/>
                                                              <w:marTop w:val="0"/>
                                                              <w:marBottom w:val="0"/>
                                                              <w:divBdr>
                                                                <w:top w:val="none" w:sz="0" w:space="0" w:color="auto"/>
                                                                <w:left w:val="none" w:sz="0" w:space="0" w:color="auto"/>
                                                                <w:bottom w:val="none" w:sz="0" w:space="0" w:color="auto"/>
                                                                <w:right w:val="none" w:sz="0" w:space="0" w:color="auto"/>
                                                              </w:divBdr>
                                                            </w:div>
                                                            <w:div w:id="1617103666">
                                                              <w:marLeft w:val="0"/>
                                                              <w:marRight w:val="0"/>
                                                              <w:marTop w:val="0"/>
                                                              <w:marBottom w:val="0"/>
                                                              <w:divBdr>
                                                                <w:top w:val="none" w:sz="0" w:space="0" w:color="auto"/>
                                                                <w:left w:val="none" w:sz="0" w:space="0" w:color="auto"/>
                                                                <w:bottom w:val="none" w:sz="0" w:space="0" w:color="auto"/>
                                                                <w:right w:val="none" w:sz="0" w:space="0" w:color="auto"/>
                                                              </w:divBdr>
                                                            </w:div>
                                                            <w:div w:id="2061436527">
                                                              <w:marLeft w:val="0"/>
                                                              <w:marRight w:val="0"/>
                                                              <w:marTop w:val="0"/>
                                                              <w:marBottom w:val="0"/>
                                                              <w:divBdr>
                                                                <w:top w:val="none" w:sz="0" w:space="0" w:color="auto"/>
                                                                <w:left w:val="none" w:sz="0" w:space="0" w:color="auto"/>
                                                                <w:bottom w:val="none" w:sz="0" w:space="0" w:color="auto"/>
                                                                <w:right w:val="none" w:sz="0" w:space="0" w:color="auto"/>
                                                              </w:divBdr>
                                                            </w:div>
                                                            <w:div w:id="1208372291">
                                                              <w:marLeft w:val="0"/>
                                                              <w:marRight w:val="0"/>
                                                              <w:marTop w:val="0"/>
                                                              <w:marBottom w:val="0"/>
                                                              <w:divBdr>
                                                                <w:top w:val="none" w:sz="0" w:space="0" w:color="auto"/>
                                                                <w:left w:val="none" w:sz="0" w:space="0" w:color="auto"/>
                                                                <w:bottom w:val="none" w:sz="0" w:space="0" w:color="auto"/>
                                                                <w:right w:val="none" w:sz="0" w:space="0" w:color="auto"/>
                                                              </w:divBdr>
                                                            </w:div>
                                                            <w:div w:id="1657415345">
                                                              <w:marLeft w:val="0"/>
                                                              <w:marRight w:val="0"/>
                                                              <w:marTop w:val="0"/>
                                                              <w:marBottom w:val="0"/>
                                                              <w:divBdr>
                                                                <w:top w:val="none" w:sz="0" w:space="0" w:color="auto"/>
                                                                <w:left w:val="none" w:sz="0" w:space="0" w:color="auto"/>
                                                                <w:bottom w:val="none" w:sz="0" w:space="0" w:color="auto"/>
                                                                <w:right w:val="none" w:sz="0" w:space="0" w:color="auto"/>
                                                              </w:divBdr>
                                                              <w:divsChild>
                                                                <w:div w:id="96470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34603192">
      <w:bodyDiv w:val="1"/>
      <w:marLeft w:val="0"/>
      <w:marRight w:val="0"/>
      <w:marTop w:val="0"/>
      <w:marBottom w:val="0"/>
      <w:divBdr>
        <w:top w:val="none" w:sz="0" w:space="0" w:color="auto"/>
        <w:left w:val="none" w:sz="0" w:space="0" w:color="auto"/>
        <w:bottom w:val="none" w:sz="0" w:space="0" w:color="auto"/>
        <w:right w:val="none" w:sz="0" w:space="0" w:color="auto"/>
      </w:divBdr>
      <w:divsChild>
        <w:div w:id="1850481815">
          <w:marLeft w:val="0"/>
          <w:marRight w:val="0"/>
          <w:marTop w:val="0"/>
          <w:marBottom w:val="0"/>
          <w:divBdr>
            <w:top w:val="none" w:sz="0" w:space="0" w:color="auto"/>
            <w:left w:val="none" w:sz="0" w:space="0" w:color="auto"/>
            <w:bottom w:val="none" w:sz="0" w:space="0" w:color="auto"/>
            <w:right w:val="none" w:sz="0" w:space="0" w:color="auto"/>
          </w:divBdr>
          <w:divsChild>
            <w:div w:id="1003094339">
              <w:marLeft w:val="0"/>
              <w:marRight w:val="0"/>
              <w:marTop w:val="0"/>
              <w:marBottom w:val="0"/>
              <w:divBdr>
                <w:top w:val="none" w:sz="0" w:space="0" w:color="auto"/>
                <w:left w:val="none" w:sz="0" w:space="0" w:color="auto"/>
                <w:bottom w:val="none" w:sz="0" w:space="0" w:color="auto"/>
                <w:right w:val="none" w:sz="0" w:space="0" w:color="auto"/>
              </w:divBdr>
            </w:div>
            <w:div w:id="1394155078">
              <w:marLeft w:val="0"/>
              <w:marRight w:val="0"/>
              <w:marTop w:val="0"/>
              <w:marBottom w:val="0"/>
              <w:divBdr>
                <w:top w:val="none" w:sz="0" w:space="0" w:color="auto"/>
                <w:left w:val="none" w:sz="0" w:space="0" w:color="auto"/>
                <w:bottom w:val="none" w:sz="0" w:space="0" w:color="auto"/>
                <w:right w:val="none" w:sz="0" w:space="0" w:color="auto"/>
              </w:divBdr>
              <w:divsChild>
                <w:div w:id="2031444427">
                  <w:marLeft w:val="0"/>
                  <w:marRight w:val="0"/>
                  <w:marTop w:val="0"/>
                  <w:marBottom w:val="0"/>
                  <w:divBdr>
                    <w:top w:val="none" w:sz="0" w:space="0" w:color="auto"/>
                    <w:left w:val="none" w:sz="0" w:space="0" w:color="auto"/>
                    <w:bottom w:val="none" w:sz="0" w:space="0" w:color="auto"/>
                    <w:right w:val="none" w:sz="0" w:space="0" w:color="auto"/>
                  </w:divBdr>
                  <w:divsChild>
                    <w:div w:id="1961569535">
                      <w:marLeft w:val="0"/>
                      <w:marRight w:val="0"/>
                      <w:marTop w:val="0"/>
                      <w:marBottom w:val="0"/>
                      <w:divBdr>
                        <w:top w:val="none" w:sz="0" w:space="0" w:color="auto"/>
                        <w:left w:val="none" w:sz="0" w:space="0" w:color="auto"/>
                        <w:bottom w:val="none" w:sz="0" w:space="0" w:color="auto"/>
                        <w:right w:val="none" w:sz="0" w:space="0" w:color="auto"/>
                      </w:divBdr>
                    </w:div>
                    <w:div w:id="141654985">
                      <w:marLeft w:val="0"/>
                      <w:marRight w:val="0"/>
                      <w:marTop w:val="0"/>
                      <w:marBottom w:val="0"/>
                      <w:divBdr>
                        <w:top w:val="none" w:sz="0" w:space="0" w:color="auto"/>
                        <w:left w:val="none" w:sz="0" w:space="0" w:color="auto"/>
                        <w:bottom w:val="none" w:sz="0" w:space="0" w:color="auto"/>
                        <w:right w:val="none" w:sz="0" w:space="0" w:color="auto"/>
                      </w:divBdr>
                      <w:divsChild>
                        <w:div w:id="1136293645">
                          <w:marLeft w:val="0"/>
                          <w:marRight w:val="0"/>
                          <w:marTop w:val="0"/>
                          <w:marBottom w:val="0"/>
                          <w:divBdr>
                            <w:top w:val="none" w:sz="0" w:space="0" w:color="auto"/>
                            <w:left w:val="none" w:sz="0" w:space="0" w:color="auto"/>
                            <w:bottom w:val="none" w:sz="0" w:space="0" w:color="auto"/>
                            <w:right w:val="none" w:sz="0" w:space="0" w:color="auto"/>
                          </w:divBdr>
                        </w:div>
                        <w:div w:id="1360473909">
                          <w:marLeft w:val="0"/>
                          <w:marRight w:val="0"/>
                          <w:marTop w:val="0"/>
                          <w:marBottom w:val="0"/>
                          <w:divBdr>
                            <w:top w:val="none" w:sz="0" w:space="0" w:color="auto"/>
                            <w:left w:val="none" w:sz="0" w:space="0" w:color="auto"/>
                            <w:bottom w:val="none" w:sz="0" w:space="0" w:color="auto"/>
                            <w:right w:val="none" w:sz="0" w:space="0" w:color="auto"/>
                          </w:divBdr>
                        </w:div>
                        <w:div w:id="746269635">
                          <w:marLeft w:val="0"/>
                          <w:marRight w:val="0"/>
                          <w:marTop w:val="0"/>
                          <w:marBottom w:val="0"/>
                          <w:divBdr>
                            <w:top w:val="none" w:sz="0" w:space="0" w:color="auto"/>
                            <w:left w:val="none" w:sz="0" w:space="0" w:color="auto"/>
                            <w:bottom w:val="none" w:sz="0" w:space="0" w:color="auto"/>
                            <w:right w:val="none" w:sz="0" w:space="0" w:color="auto"/>
                          </w:divBdr>
                        </w:div>
                        <w:div w:id="1924140431">
                          <w:marLeft w:val="0"/>
                          <w:marRight w:val="0"/>
                          <w:marTop w:val="0"/>
                          <w:marBottom w:val="0"/>
                          <w:divBdr>
                            <w:top w:val="none" w:sz="0" w:space="0" w:color="auto"/>
                            <w:left w:val="none" w:sz="0" w:space="0" w:color="auto"/>
                            <w:bottom w:val="none" w:sz="0" w:space="0" w:color="auto"/>
                            <w:right w:val="none" w:sz="0" w:space="0" w:color="auto"/>
                          </w:divBdr>
                        </w:div>
                        <w:div w:id="715468386">
                          <w:marLeft w:val="0"/>
                          <w:marRight w:val="0"/>
                          <w:marTop w:val="0"/>
                          <w:marBottom w:val="0"/>
                          <w:divBdr>
                            <w:top w:val="none" w:sz="0" w:space="0" w:color="auto"/>
                            <w:left w:val="none" w:sz="0" w:space="0" w:color="auto"/>
                            <w:bottom w:val="none" w:sz="0" w:space="0" w:color="auto"/>
                            <w:right w:val="none" w:sz="0" w:space="0" w:color="auto"/>
                          </w:divBdr>
                          <w:divsChild>
                            <w:div w:id="569537451">
                              <w:marLeft w:val="0"/>
                              <w:marRight w:val="0"/>
                              <w:marTop w:val="0"/>
                              <w:marBottom w:val="0"/>
                              <w:divBdr>
                                <w:top w:val="none" w:sz="0" w:space="0" w:color="auto"/>
                                <w:left w:val="none" w:sz="0" w:space="0" w:color="auto"/>
                                <w:bottom w:val="none" w:sz="0" w:space="0" w:color="auto"/>
                                <w:right w:val="none" w:sz="0" w:space="0" w:color="auto"/>
                              </w:divBdr>
                            </w:div>
                            <w:div w:id="1018846396">
                              <w:marLeft w:val="0"/>
                              <w:marRight w:val="0"/>
                              <w:marTop w:val="0"/>
                              <w:marBottom w:val="0"/>
                              <w:divBdr>
                                <w:top w:val="none" w:sz="0" w:space="0" w:color="auto"/>
                                <w:left w:val="none" w:sz="0" w:space="0" w:color="auto"/>
                                <w:bottom w:val="none" w:sz="0" w:space="0" w:color="auto"/>
                                <w:right w:val="none" w:sz="0" w:space="0" w:color="auto"/>
                              </w:divBdr>
                              <w:divsChild>
                                <w:div w:id="238487116">
                                  <w:marLeft w:val="0"/>
                                  <w:marRight w:val="0"/>
                                  <w:marTop w:val="0"/>
                                  <w:marBottom w:val="0"/>
                                  <w:divBdr>
                                    <w:top w:val="none" w:sz="0" w:space="0" w:color="auto"/>
                                    <w:left w:val="none" w:sz="0" w:space="0" w:color="auto"/>
                                    <w:bottom w:val="none" w:sz="0" w:space="0" w:color="auto"/>
                                    <w:right w:val="none" w:sz="0" w:space="0" w:color="auto"/>
                                  </w:divBdr>
                                </w:div>
                                <w:div w:id="2028863946">
                                  <w:marLeft w:val="0"/>
                                  <w:marRight w:val="0"/>
                                  <w:marTop w:val="0"/>
                                  <w:marBottom w:val="0"/>
                                  <w:divBdr>
                                    <w:top w:val="none" w:sz="0" w:space="0" w:color="auto"/>
                                    <w:left w:val="none" w:sz="0" w:space="0" w:color="auto"/>
                                    <w:bottom w:val="none" w:sz="0" w:space="0" w:color="auto"/>
                                    <w:right w:val="none" w:sz="0" w:space="0" w:color="auto"/>
                                  </w:divBdr>
                                  <w:divsChild>
                                    <w:div w:id="313527989">
                                      <w:marLeft w:val="0"/>
                                      <w:marRight w:val="0"/>
                                      <w:marTop w:val="0"/>
                                      <w:marBottom w:val="0"/>
                                      <w:divBdr>
                                        <w:top w:val="none" w:sz="0" w:space="0" w:color="auto"/>
                                        <w:left w:val="none" w:sz="0" w:space="0" w:color="auto"/>
                                        <w:bottom w:val="none" w:sz="0" w:space="0" w:color="auto"/>
                                        <w:right w:val="none" w:sz="0" w:space="0" w:color="auto"/>
                                      </w:divBdr>
                                    </w:div>
                                    <w:div w:id="1476139687">
                                      <w:marLeft w:val="0"/>
                                      <w:marRight w:val="0"/>
                                      <w:marTop w:val="0"/>
                                      <w:marBottom w:val="0"/>
                                      <w:divBdr>
                                        <w:top w:val="none" w:sz="0" w:space="0" w:color="auto"/>
                                        <w:left w:val="none" w:sz="0" w:space="0" w:color="auto"/>
                                        <w:bottom w:val="none" w:sz="0" w:space="0" w:color="auto"/>
                                        <w:right w:val="none" w:sz="0" w:space="0" w:color="auto"/>
                                      </w:divBdr>
                                      <w:divsChild>
                                        <w:div w:id="997533577">
                                          <w:marLeft w:val="0"/>
                                          <w:marRight w:val="0"/>
                                          <w:marTop w:val="0"/>
                                          <w:marBottom w:val="0"/>
                                          <w:divBdr>
                                            <w:top w:val="none" w:sz="0" w:space="0" w:color="auto"/>
                                            <w:left w:val="none" w:sz="0" w:space="0" w:color="auto"/>
                                            <w:bottom w:val="none" w:sz="0" w:space="0" w:color="auto"/>
                                            <w:right w:val="none" w:sz="0" w:space="0" w:color="auto"/>
                                          </w:divBdr>
                                        </w:div>
                                        <w:div w:id="1375273703">
                                          <w:marLeft w:val="0"/>
                                          <w:marRight w:val="0"/>
                                          <w:marTop w:val="0"/>
                                          <w:marBottom w:val="0"/>
                                          <w:divBdr>
                                            <w:top w:val="none" w:sz="0" w:space="0" w:color="auto"/>
                                            <w:left w:val="none" w:sz="0" w:space="0" w:color="auto"/>
                                            <w:bottom w:val="none" w:sz="0" w:space="0" w:color="auto"/>
                                            <w:right w:val="none" w:sz="0" w:space="0" w:color="auto"/>
                                          </w:divBdr>
                                        </w:div>
                                        <w:div w:id="1669819634">
                                          <w:marLeft w:val="0"/>
                                          <w:marRight w:val="0"/>
                                          <w:marTop w:val="0"/>
                                          <w:marBottom w:val="0"/>
                                          <w:divBdr>
                                            <w:top w:val="none" w:sz="0" w:space="0" w:color="auto"/>
                                            <w:left w:val="none" w:sz="0" w:space="0" w:color="auto"/>
                                            <w:bottom w:val="none" w:sz="0" w:space="0" w:color="auto"/>
                                            <w:right w:val="none" w:sz="0" w:space="0" w:color="auto"/>
                                          </w:divBdr>
                                        </w:div>
                                        <w:div w:id="1122924031">
                                          <w:marLeft w:val="0"/>
                                          <w:marRight w:val="0"/>
                                          <w:marTop w:val="0"/>
                                          <w:marBottom w:val="0"/>
                                          <w:divBdr>
                                            <w:top w:val="none" w:sz="0" w:space="0" w:color="auto"/>
                                            <w:left w:val="none" w:sz="0" w:space="0" w:color="auto"/>
                                            <w:bottom w:val="none" w:sz="0" w:space="0" w:color="auto"/>
                                            <w:right w:val="none" w:sz="0" w:space="0" w:color="auto"/>
                                          </w:divBdr>
                                          <w:divsChild>
                                            <w:div w:id="719014478">
                                              <w:marLeft w:val="0"/>
                                              <w:marRight w:val="0"/>
                                              <w:marTop w:val="0"/>
                                              <w:marBottom w:val="0"/>
                                              <w:divBdr>
                                                <w:top w:val="none" w:sz="0" w:space="0" w:color="auto"/>
                                                <w:left w:val="none" w:sz="0" w:space="0" w:color="auto"/>
                                                <w:bottom w:val="none" w:sz="0" w:space="0" w:color="auto"/>
                                                <w:right w:val="none" w:sz="0" w:space="0" w:color="auto"/>
                                              </w:divBdr>
                                            </w:div>
                                            <w:div w:id="612251009">
                                              <w:marLeft w:val="0"/>
                                              <w:marRight w:val="0"/>
                                              <w:marTop w:val="0"/>
                                              <w:marBottom w:val="0"/>
                                              <w:divBdr>
                                                <w:top w:val="none" w:sz="0" w:space="0" w:color="auto"/>
                                                <w:left w:val="none" w:sz="0" w:space="0" w:color="auto"/>
                                                <w:bottom w:val="none" w:sz="0" w:space="0" w:color="auto"/>
                                                <w:right w:val="none" w:sz="0" w:space="0" w:color="auto"/>
                                              </w:divBdr>
                                            </w:div>
                                            <w:div w:id="1760559229">
                                              <w:marLeft w:val="0"/>
                                              <w:marRight w:val="0"/>
                                              <w:marTop w:val="0"/>
                                              <w:marBottom w:val="0"/>
                                              <w:divBdr>
                                                <w:top w:val="none" w:sz="0" w:space="0" w:color="auto"/>
                                                <w:left w:val="none" w:sz="0" w:space="0" w:color="auto"/>
                                                <w:bottom w:val="none" w:sz="0" w:space="0" w:color="auto"/>
                                                <w:right w:val="none" w:sz="0" w:space="0" w:color="auto"/>
                                              </w:divBdr>
                                              <w:divsChild>
                                                <w:div w:id="774904581">
                                                  <w:marLeft w:val="0"/>
                                                  <w:marRight w:val="0"/>
                                                  <w:marTop w:val="0"/>
                                                  <w:marBottom w:val="0"/>
                                                  <w:divBdr>
                                                    <w:top w:val="none" w:sz="0" w:space="0" w:color="auto"/>
                                                    <w:left w:val="none" w:sz="0" w:space="0" w:color="auto"/>
                                                    <w:bottom w:val="none" w:sz="0" w:space="0" w:color="auto"/>
                                                    <w:right w:val="none" w:sz="0" w:space="0" w:color="auto"/>
                                                  </w:divBdr>
                                                </w:div>
                                                <w:div w:id="624501525">
                                                  <w:marLeft w:val="0"/>
                                                  <w:marRight w:val="0"/>
                                                  <w:marTop w:val="0"/>
                                                  <w:marBottom w:val="0"/>
                                                  <w:divBdr>
                                                    <w:top w:val="none" w:sz="0" w:space="0" w:color="auto"/>
                                                    <w:left w:val="none" w:sz="0" w:space="0" w:color="auto"/>
                                                    <w:bottom w:val="none" w:sz="0" w:space="0" w:color="auto"/>
                                                    <w:right w:val="none" w:sz="0" w:space="0" w:color="auto"/>
                                                  </w:divBdr>
                                                </w:div>
                                                <w:div w:id="1816409848">
                                                  <w:marLeft w:val="0"/>
                                                  <w:marRight w:val="0"/>
                                                  <w:marTop w:val="0"/>
                                                  <w:marBottom w:val="0"/>
                                                  <w:divBdr>
                                                    <w:top w:val="none" w:sz="0" w:space="0" w:color="auto"/>
                                                    <w:left w:val="none" w:sz="0" w:space="0" w:color="auto"/>
                                                    <w:bottom w:val="none" w:sz="0" w:space="0" w:color="auto"/>
                                                    <w:right w:val="none" w:sz="0" w:space="0" w:color="auto"/>
                                                  </w:divBdr>
                                                  <w:divsChild>
                                                    <w:div w:id="1777362400">
                                                      <w:marLeft w:val="0"/>
                                                      <w:marRight w:val="0"/>
                                                      <w:marTop w:val="0"/>
                                                      <w:marBottom w:val="0"/>
                                                      <w:divBdr>
                                                        <w:top w:val="none" w:sz="0" w:space="0" w:color="auto"/>
                                                        <w:left w:val="none" w:sz="0" w:space="0" w:color="auto"/>
                                                        <w:bottom w:val="none" w:sz="0" w:space="0" w:color="auto"/>
                                                        <w:right w:val="none" w:sz="0" w:space="0" w:color="auto"/>
                                                      </w:divBdr>
                                                    </w:div>
                                                    <w:div w:id="2012171699">
                                                      <w:marLeft w:val="0"/>
                                                      <w:marRight w:val="0"/>
                                                      <w:marTop w:val="0"/>
                                                      <w:marBottom w:val="0"/>
                                                      <w:divBdr>
                                                        <w:top w:val="none" w:sz="0" w:space="0" w:color="auto"/>
                                                        <w:left w:val="none" w:sz="0" w:space="0" w:color="auto"/>
                                                        <w:bottom w:val="none" w:sz="0" w:space="0" w:color="auto"/>
                                                        <w:right w:val="none" w:sz="0" w:space="0" w:color="auto"/>
                                                      </w:divBdr>
                                                    </w:div>
                                                    <w:div w:id="1610046029">
                                                      <w:marLeft w:val="0"/>
                                                      <w:marRight w:val="0"/>
                                                      <w:marTop w:val="0"/>
                                                      <w:marBottom w:val="0"/>
                                                      <w:divBdr>
                                                        <w:top w:val="none" w:sz="0" w:space="0" w:color="auto"/>
                                                        <w:left w:val="none" w:sz="0" w:space="0" w:color="auto"/>
                                                        <w:bottom w:val="none" w:sz="0" w:space="0" w:color="auto"/>
                                                        <w:right w:val="none" w:sz="0" w:space="0" w:color="auto"/>
                                                      </w:divBdr>
                                                      <w:divsChild>
                                                        <w:div w:id="1817381065">
                                                          <w:marLeft w:val="0"/>
                                                          <w:marRight w:val="0"/>
                                                          <w:marTop w:val="0"/>
                                                          <w:marBottom w:val="0"/>
                                                          <w:divBdr>
                                                            <w:top w:val="none" w:sz="0" w:space="0" w:color="auto"/>
                                                            <w:left w:val="none" w:sz="0" w:space="0" w:color="auto"/>
                                                            <w:bottom w:val="none" w:sz="0" w:space="0" w:color="auto"/>
                                                            <w:right w:val="none" w:sz="0" w:space="0" w:color="auto"/>
                                                          </w:divBdr>
                                                        </w:div>
                                                        <w:div w:id="24986995">
                                                          <w:marLeft w:val="0"/>
                                                          <w:marRight w:val="0"/>
                                                          <w:marTop w:val="0"/>
                                                          <w:marBottom w:val="0"/>
                                                          <w:divBdr>
                                                            <w:top w:val="none" w:sz="0" w:space="0" w:color="auto"/>
                                                            <w:left w:val="none" w:sz="0" w:space="0" w:color="auto"/>
                                                            <w:bottom w:val="none" w:sz="0" w:space="0" w:color="auto"/>
                                                            <w:right w:val="none" w:sz="0" w:space="0" w:color="auto"/>
                                                          </w:divBdr>
                                                        </w:div>
                                                        <w:div w:id="1258708174">
                                                          <w:marLeft w:val="0"/>
                                                          <w:marRight w:val="0"/>
                                                          <w:marTop w:val="0"/>
                                                          <w:marBottom w:val="0"/>
                                                          <w:divBdr>
                                                            <w:top w:val="none" w:sz="0" w:space="0" w:color="auto"/>
                                                            <w:left w:val="none" w:sz="0" w:space="0" w:color="auto"/>
                                                            <w:bottom w:val="none" w:sz="0" w:space="0" w:color="auto"/>
                                                            <w:right w:val="none" w:sz="0" w:space="0" w:color="auto"/>
                                                          </w:divBdr>
                                                          <w:divsChild>
                                                            <w:div w:id="1954555271">
                                                              <w:marLeft w:val="0"/>
                                                              <w:marRight w:val="0"/>
                                                              <w:marTop w:val="0"/>
                                                              <w:marBottom w:val="0"/>
                                                              <w:divBdr>
                                                                <w:top w:val="none" w:sz="0" w:space="0" w:color="auto"/>
                                                                <w:left w:val="none" w:sz="0" w:space="0" w:color="auto"/>
                                                                <w:bottom w:val="none" w:sz="0" w:space="0" w:color="auto"/>
                                                                <w:right w:val="none" w:sz="0" w:space="0" w:color="auto"/>
                                                              </w:divBdr>
                                                            </w:div>
                                                            <w:div w:id="1038581572">
                                                              <w:marLeft w:val="0"/>
                                                              <w:marRight w:val="0"/>
                                                              <w:marTop w:val="0"/>
                                                              <w:marBottom w:val="0"/>
                                                              <w:divBdr>
                                                                <w:top w:val="none" w:sz="0" w:space="0" w:color="auto"/>
                                                                <w:left w:val="none" w:sz="0" w:space="0" w:color="auto"/>
                                                                <w:bottom w:val="none" w:sz="0" w:space="0" w:color="auto"/>
                                                                <w:right w:val="none" w:sz="0" w:space="0" w:color="auto"/>
                                                              </w:divBdr>
                                                            </w:div>
                                                            <w:div w:id="2058700230">
                                                              <w:marLeft w:val="0"/>
                                                              <w:marRight w:val="0"/>
                                                              <w:marTop w:val="0"/>
                                                              <w:marBottom w:val="0"/>
                                                              <w:divBdr>
                                                                <w:top w:val="none" w:sz="0" w:space="0" w:color="auto"/>
                                                                <w:left w:val="none" w:sz="0" w:space="0" w:color="auto"/>
                                                                <w:bottom w:val="none" w:sz="0" w:space="0" w:color="auto"/>
                                                                <w:right w:val="none" w:sz="0" w:space="0" w:color="auto"/>
                                                              </w:divBdr>
                                                            </w:div>
                                                            <w:div w:id="1714115465">
                                                              <w:marLeft w:val="0"/>
                                                              <w:marRight w:val="0"/>
                                                              <w:marTop w:val="0"/>
                                                              <w:marBottom w:val="0"/>
                                                              <w:divBdr>
                                                                <w:top w:val="none" w:sz="0" w:space="0" w:color="auto"/>
                                                                <w:left w:val="none" w:sz="0" w:space="0" w:color="auto"/>
                                                                <w:bottom w:val="none" w:sz="0" w:space="0" w:color="auto"/>
                                                                <w:right w:val="none" w:sz="0" w:space="0" w:color="auto"/>
                                                              </w:divBdr>
                                                              <w:divsChild>
                                                                <w:div w:id="1478909777">
                                                                  <w:marLeft w:val="0"/>
                                                                  <w:marRight w:val="0"/>
                                                                  <w:marTop w:val="0"/>
                                                                  <w:marBottom w:val="0"/>
                                                                  <w:divBdr>
                                                                    <w:top w:val="none" w:sz="0" w:space="0" w:color="auto"/>
                                                                    <w:left w:val="none" w:sz="0" w:space="0" w:color="auto"/>
                                                                    <w:bottom w:val="none" w:sz="0" w:space="0" w:color="auto"/>
                                                                    <w:right w:val="none" w:sz="0" w:space="0" w:color="auto"/>
                                                                  </w:divBdr>
                                                                </w:div>
                                                                <w:div w:id="1551846837">
                                                                  <w:marLeft w:val="0"/>
                                                                  <w:marRight w:val="0"/>
                                                                  <w:marTop w:val="0"/>
                                                                  <w:marBottom w:val="0"/>
                                                                  <w:divBdr>
                                                                    <w:top w:val="none" w:sz="0" w:space="0" w:color="auto"/>
                                                                    <w:left w:val="none" w:sz="0" w:space="0" w:color="auto"/>
                                                                    <w:bottom w:val="none" w:sz="0" w:space="0" w:color="auto"/>
                                                                    <w:right w:val="none" w:sz="0" w:space="0" w:color="auto"/>
                                                                  </w:divBdr>
                                                                </w:div>
                                                                <w:div w:id="1269852724">
                                                                  <w:marLeft w:val="0"/>
                                                                  <w:marRight w:val="0"/>
                                                                  <w:marTop w:val="0"/>
                                                                  <w:marBottom w:val="0"/>
                                                                  <w:divBdr>
                                                                    <w:top w:val="none" w:sz="0" w:space="0" w:color="auto"/>
                                                                    <w:left w:val="none" w:sz="0" w:space="0" w:color="auto"/>
                                                                    <w:bottom w:val="none" w:sz="0" w:space="0" w:color="auto"/>
                                                                    <w:right w:val="none" w:sz="0" w:space="0" w:color="auto"/>
                                                                  </w:divBdr>
                                                                  <w:divsChild>
                                                                    <w:div w:id="1088161429">
                                                                      <w:marLeft w:val="0"/>
                                                                      <w:marRight w:val="0"/>
                                                                      <w:marTop w:val="0"/>
                                                                      <w:marBottom w:val="0"/>
                                                                      <w:divBdr>
                                                                        <w:top w:val="none" w:sz="0" w:space="0" w:color="auto"/>
                                                                        <w:left w:val="none" w:sz="0" w:space="0" w:color="auto"/>
                                                                        <w:bottom w:val="none" w:sz="0" w:space="0" w:color="auto"/>
                                                                        <w:right w:val="none" w:sz="0" w:space="0" w:color="auto"/>
                                                                      </w:divBdr>
                                                                    </w:div>
                                                                    <w:div w:id="498926751">
                                                                      <w:marLeft w:val="0"/>
                                                                      <w:marRight w:val="0"/>
                                                                      <w:marTop w:val="0"/>
                                                                      <w:marBottom w:val="0"/>
                                                                      <w:divBdr>
                                                                        <w:top w:val="none" w:sz="0" w:space="0" w:color="auto"/>
                                                                        <w:left w:val="none" w:sz="0" w:space="0" w:color="auto"/>
                                                                        <w:bottom w:val="none" w:sz="0" w:space="0" w:color="auto"/>
                                                                        <w:right w:val="none" w:sz="0" w:space="0" w:color="auto"/>
                                                                      </w:divBdr>
                                                                    </w:div>
                                                                    <w:div w:id="1326088003">
                                                                      <w:marLeft w:val="0"/>
                                                                      <w:marRight w:val="0"/>
                                                                      <w:marTop w:val="0"/>
                                                                      <w:marBottom w:val="0"/>
                                                                      <w:divBdr>
                                                                        <w:top w:val="none" w:sz="0" w:space="0" w:color="auto"/>
                                                                        <w:left w:val="none" w:sz="0" w:space="0" w:color="auto"/>
                                                                        <w:bottom w:val="none" w:sz="0" w:space="0" w:color="auto"/>
                                                                        <w:right w:val="none" w:sz="0" w:space="0" w:color="auto"/>
                                                                      </w:divBdr>
                                                                      <w:divsChild>
                                                                        <w:div w:id="1606108381">
                                                                          <w:marLeft w:val="0"/>
                                                                          <w:marRight w:val="0"/>
                                                                          <w:marTop w:val="0"/>
                                                                          <w:marBottom w:val="0"/>
                                                                          <w:divBdr>
                                                                            <w:top w:val="none" w:sz="0" w:space="0" w:color="auto"/>
                                                                            <w:left w:val="none" w:sz="0" w:space="0" w:color="auto"/>
                                                                            <w:bottom w:val="none" w:sz="0" w:space="0" w:color="auto"/>
                                                                            <w:right w:val="none" w:sz="0" w:space="0" w:color="auto"/>
                                                                          </w:divBdr>
                                                                        </w:div>
                                                                        <w:div w:id="2119981866">
                                                                          <w:marLeft w:val="0"/>
                                                                          <w:marRight w:val="0"/>
                                                                          <w:marTop w:val="0"/>
                                                                          <w:marBottom w:val="0"/>
                                                                          <w:divBdr>
                                                                            <w:top w:val="none" w:sz="0" w:space="0" w:color="auto"/>
                                                                            <w:left w:val="none" w:sz="0" w:space="0" w:color="auto"/>
                                                                            <w:bottom w:val="none" w:sz="0" w:space="0" w:color="auto"/>
                                                                            <w:right w:val="none" w:sz="0" w:space="0" w:color="auto"/>
                                                                          </w:divBdr>
                                                                        </w:div>
                                                                        <w:div w:id="726414198">
                                                                          <w:marLeft w:val="0"/>
                                                                          <w:marRight w:val="0"/>
                                                                          <w:marTop w:val="0"/>
                                                                          <w:marBottom w:val="0"/>
                                                                          <w:divBdr>
                                                                            <w:top w:val="none" w:sz="0" w:space="0" w:color="auto"/>
                                                                            <w:left w:val="none" w:sz="0" w:space="0" w:color="auto"/>
                                                                            <w:bottom w:val="none" w:sz="0" w:space="0" w:color="auto"/>
                                                                            <w:right w:val="none" w:sz="0" w:space="0" w:color="auto"/>
                                                                          </w:divBdr>
                                                                          <w:divsChild>
                                                                            <w:div w:id="1829440766">
                                                                              <w:marLeft w:val="0"/>
                                                                              <w:marRight w:val="0"/>
                                                                              <w:marTop w:val="0"/>
                                                                              <w:marBottom w:val="0"/>
                                                                              <w:divBdr>
                                                                                <w:top w:val="none" w:sz="0" w:space="0" w:color="auto"/>
                                                                                <w:left w:val="none" w:sz="0" w:space="0" w:color="auto"/>
                                                                                <w:bottom w:val="none" w:sz="0" w:space="0" w:color="auto"/>
                                                                                <w:right w:val="none" w:sz="0" w:space="0" w:color="auto"/>
                                                                              </w:divBdr>
                                                                            </w:div>
                                                                            <w:div w:id="1965847126">
                                                                              <w:marLeft w:val="0"/>
                                                                              <w:marRight w:val="0"/>
                                                                              <w:marTop w:val="0"/>
                                                                              <w:marBottom w:val="0"/>
                                                                              <w:divBdr>
                                                                                <w:top w:val="none" w:sz="0" w:space="0" w:color="auto"/>
                                                                                <w:left w:val="none" w:sz="0" w:space="0" w:color="auto"/>
                                                                                <w:bottom w:val="none" w:sz="0" w:space="0" w:color="auto"/>
                                                                                <w:right w:val="none" w:sz="0" w:space="0" w:color="auto"/>
                                                                              </w:divBdr>
                                                                            </w:div>
                                                                            <w:div w:id="1756239305">
                                                                              <w:marLeft w:val="0"/>
                                                                              <w:marRight w:val="0"/>
                                                                              <w:marTop w:val="0"/>
                                                                              <w:marBottom w:val="0"/>
                                                                              <w:divBdr>
                                                                                <w:top w:val="none" w:sz="0" w:space="0" w:color="auto"/>
                                                                                <w:left w:val="none" w:sz="0" w:space="0" w:color="auto"/>
                                                                                <w:bottom w:val="none" w:sz="0" w:space="0" w:color="auto"/>
                                                                                <w:right w:val="none" w:sz="0" w:space="0" w:color="auto"/>
                                                                              </w:divBdr>
                                                                            </w:div>
                                                                            <w:div w:id="1091128047">
                                                                              <w:marLeft w:val="0"/>
                                                                              <w:marRight w:val="0"/>
                                                                              <w:marTop w:val="0"/>
                                                                              <w:marBottom w:val="0"/>
                                                                              <w:divBdr>
                                                                                <w:top w:val="none" w:sz="0" w:space="0" w:color="auto"/>
                                                                                <w:left w:val="none" w:sz="0" w:space="0" w:color="auto"/>
                                                                                <w:bottom w:val="none" w:sz="0" w:space="0" w:color="auto"/>
                                                                                <w:right w:val="none" w:sz="0" w:space="0" w:color="auto"/>
                                                                              </w:divBdr>
                                                                            </w:div>
                                                                            <w:div w:id="1245071208">
                                                                              <w:marLeft w:val="0"/>
                                                                              <w:marRight w:val="0"/>
                                                                              <w:marTop w:val="0"/>
                                                                              <w:marBottom w:val="0"/>
                                                                              <w:divBdr>
                                                                                <w:top w:val="none" w:sz="0" w:space="0" w:color="auto"/>
                                                                                <w:left w:val="none" w:sz="0" w:space="0" w:color="auto"/>
                                                                                <w:bottom w:val="none" w:sz="0" w:space="0" w:color="auto"/>
                                                                                <w:right w:val="none" w:sz="0" w:space="0" w:color="auto"/>
                                                                              </w:divBdr>
                                                                            </w:div>
                                                                            <w:div w:id="51540327">
                                                                              <w:marLeft w:val="0"/>
                                                                              <w:marRight w:val="0"/>
                                                                              <w:marTop w:val="0"/>
                                                                              <w:marBottom w:val="0"/>
                                                                              <w:divBdr>
                                                                                <w:top w:val="none" w:sz="0" w:space="0" w:color="auto"/>
                                                                                <w:left w:val="none" w:sz="0" w:space="0" w:color="auto"/>
                                                                                <w:bottom w:val="none" w:sz="0" w:space="0" w:color="auto"/>
                                                                                <w:right w:val="none" w:sz="0" w:space="0" w:color="auto"/>
                                                                              </w:divBdr>
                                                                            </w:div>
                                                                            <w:div w:id="646083699">
                                                                              <w:marLeft w:val="0"/>
                                                                              <w:marRight w:val="0"/>
                                                                              <w:marTop w:val="0"/>
                                                                              <w:marBottom w:val="0"/>
                                                                              <w:divBdr>
                                                                                <w:top w:val="none" w:sz="0" w:space="0" w:color="auto"/>
                                                                                <w:left w:val="none" w:sz="0" w:space="0" w:color="auto"/>
                                                                                <w:bottom w:val="none" w:sz="0" w:space="0" w:color="auto"/>
                                                                                <w:right w:val="none" w:sz="0" w:space="0" w:color="auto"/>
                                                                              </w:divBdr>
                                                                            </w:div>
                                                                            <w:div w:id="86002680">
                                                                              <w:marLeft w:val="0"/>
                                                                              <w:marRight w:val="0"/>
                                                                              <w:marTop w:val="0"/>
                                                                              <w:marBottom w:val="0"/>
                                                                              <w:divBdr>
                                                                                <w:top w:val="none" w:sz="0" w:space="0" w:color="auto"/>
                                                                                <w:left w:val="none" w:sz="0" w:space="0" w:color="auto"/>
                                                                                <w:bottom w:val="none" w:sz="0" w:space="0" w:color="auto"/>
                                                                                <w:right w:val="none" w:sz="0" w:space="0" w:color="auto"/>
                                                                              </w:divBdr>
                                                                            </w:div>
                                                                            <w:div w:id="1960719314">
                                                                              <w:marLeft w:val="0"/>
                                                                              <w:marRight w:val="0"/>
                                                                              <w:marTop w:val="0"/>
                                                                              <w:marBottom w:val="0"/>
                                                                              <w:divBdr>
                                                                                <w:top w:val="none" w:sz="0" w:space="0" w:color="auto"/>
                                                                                <w:left w:val="none" w:sz="0" w:space="0" w:color="auto"/>
                                                                                <w:bottom w:val="none" w:sz="0" w:space="0" w:color="auto"/>
                                                                                <w:right w:val="none" w:sz="0" w:space="0" w:color="auto"/>
                                                                              </w:divBdr>
                                                                            </w:div>
                                                                            <w:div w:id="403645178">
                                                                              <w:marLeft w:val="0"/>
                                                                              <w:marRight w:val="0"/>
                                                                              <w:marTop w:val="0"/>
                                                                              <w:marBottom w:val="0"/>
                                                                              <w:divBdr>
                                                                                <w:top w:val="none" w:sz="0" w:space="0" w:color="auto"/>
                                                                                <w:left w:val="none" w:sz="0" w:space="0" w:color="auto"/>
                                                                                <w:bottom w:val="none" w:sz="0" w:space="0" w:color="auto"/>
                                                                                <w:right w:val="none" w:sz="0" w:space="0" w:color="auto"/>
                                                                              </w:divBdr>
                                                                            </w:div>
                                                                            <w:div w:id="1554121874">
                                                                              <w:marLeft w:val="0"/>
                                                                              <w:marRight w:val="0"/>
                                                                              <w:marTop w:val="0"/>
                                                                              <w:marBottom w:val="0"/>
                                                                              <w:divBdr>
                                                                                <w:top w:val="none" w:sz="0" w:space="0" w:color="auto"/>
                                                                                <w:left w:val="none" w:sz="0" w:space="0" w:color="auto"/>
                                                                                <w:bottom w:val="none" w:sz="0" w:space="0" w:color="auto"/>
                                                                                <w:right w:val="none" w:sz="0" w:space="0" w:color="auto"/>
                                                                              </w:divBdr>
                                                                            </w:div>
                                                                            <w:div w:id="1726752572">
                                                                              <w:marLeft w:val="0"/>
                                                                              <w:marRight w:val="0"/>
                                                                              <w:marTop w:val="0"/>
                                                                              <w:marBottom w:val="0"/>
                                                                              <w:divBdr>
                                                                                <w:top w:val="none" w:sz="0" w:space="0" w:color="auto"/>
                                                                                <w:left w:val="none" w:sz="0" w:space="0" w:color="auto"/>
                                                                                <w:bottom w:val="none" w:sz="0" w:space="0" w:color="auto"/>
                                                                                <w:right w:val="none" w:sz="0" w:space="0" w:color="auto"/>
                                                                              </w:divBdr>
                                                                            </w:div>
                                                                            <w:div w:id="696779072">
                                                                              <w:marLeft w:val="0"/>
                                                                              <w:marRight w:val="0"/>
                                                                              <w:marTop w:val="0"/>
                                                                              <w:marBottom w:val="0"/>
                                                                              <w:divBdr>
                                                                                <w:top w:val="none" w:sz="0" w:space="0" w:color="auto"/>
                                                                                <w:left w:val="none" w:sz="0" w:space="0" w:color="auto"/>
                                                                                <w:bottom w:val="none" w:sz="0" w:space="0" w:color="auto"/>
                                                                                <w:right w:val="none" w:sz="0" w:space="0" w:color="auto"/>
                                                                              </w:divBdr>
                                                                            </w:div>
                                                                            <w:div w:id="1897625050">
                                                                              <w:marLeft w:val="0"/>
                                                                              <w:marRight w:val="0"/>
                                                                              <w:marTop w:val="0"/>
                                                                              <w:marBottom w:val="0"/>
                                                                              <w:divBdr>
                                                                                <w:top w:val="none" w:sz="0" w:space="0" w:color="auto"/>
                                                                                <w:left w:val="none" w:sz="0" w:space="0" w:color="auto"/>
                                                                                <w:bottom w:val="none" w:sz="0" w:space="0" w:color="auto"/>
                                                                                <w:right w:val="none" w:sz="0" w:space="0" w:color="auto"/>
                                                                              </w:divBdr>
                                                                            </w:div>
                                                                            <w:div w:id="1412509654">
                                                                              <w:marLeft w:val="0"/>
                                                                              <w:marRight w:val="0"/>
                                                                              <w:marTop w:val="0"/>
                                                                              <w:marBottom w:val="0"/>
                                                                              <w:divBdr>
                                                                                <w:top w:val="none" w:sz="0" w:space="0" w:color="auto"/>
                                                                                <w:left w:val="none" w:sz="0" w:space="0" w:color="auto"/>
                                                                                <w:bottom w:val="none" w:sz="0" w:space="0" w:color="auto"/>
                                                                                <w:right w:val="none" w:sz="0" w:space="0" w:color="auto"/>
                                                                              </w:divBdr>
                                                                            </w:div>
                                                                            <w:div w:id="1296060229">
                                                                              <w:marLeft w:val="0"/>
                                                                              <w:marRight w:val="0"/>
                                                                              <w:marTop w:val="0"/>
                                                                              <w:marBottom w:val="0"/>
                                                                              <w:divBdr>
                                                                                <w:top w:val="none" w:sz="0" w:space="0" w:color="auto"/>
                                                                                <w:left w:val="none" w:sz="0" w:space="0" w:color="auto"/>
                                                                                <w:bottom w:val="none" w:sz="0" w:space="0" w:color="auto"/>
                                                                                <w:right w:val="none" w:sz="0" w:space="0" w:color="auto"/>
                                                                              </w:divBdr>
                                                                            </w:div>
                                                                            <w:div w:id="813524246">
                                                                              <w:marLeft w:val="0"/>
                                                                              <w:marRight w:val="0"/>
                                                                              <w:marTop w:val="0"/>
                                                                              <w:marBottom w:val="0"/>
                                                                              <w:divBdr>
                                                                                <w:top w:val="none" w:sz="0" w:space="0" w:color="auto"/>
                                                                                <w:left w:val="none" w:sz="0" w:space="0" w:color="auto"/>
                                                                                <w:bottom w:val="none" w:sz="0" w:space="0" w:color="auto"/>
                                                                                <w:right w:val="none" w:sz="0" w:space="0" w:color="auto"/>
                                                                              </w:divBdr>
                                                                              <w:divsChild>
                                                                                <w:div w:id="776799420">
                                                                                  <w:marLeft w:val="0"/>
                                                                                  <w:marRight w:val="0"/>
                                                                                  <w:marTop w:val="0"/>
                                                                                  <w:marBottom w:val="0"/>
                                                                                  <w:divBdr>
                                                                                    <w:top w:val="none" w:sz="0" w:space="0" w:color="auto"/>
                                                                                    <w:left w:val="none" w:sz="0" w:space="0" w:color="auto"/>
                                                                                    <w:bottom w:val="none" w:sz="0" w:space="0" w:color="auto"/>
                                                                                    <w:right w:val="none" w:sz="0" w:space="0" w:color="auto"/>
                                                                                  </w:divBdr>
                                                                                  <w:divsChild>
                                                                                    <w:div w:id="1445272432">
                                                                                      <w:marLeft w:val="0"/>
                                                                                      <w:marRight w:val="0"/>
                                                                                      <w:marTop w:val="0"/>
                                                                                      <w:marBottom w:val="0"/>
                                                                                      <w:divBdr>
                                                                                        <w:top w:val="none" w:sz="0" w:space="0" w:color="auto"/>
                                                                                        <w:left w:val="none" w:sz="0" w:space="0" w:color="auto"/>
                                                                                        <w:bottom w:val="none" w:sz="0" w:space="0" w:color="auto"/>
                                                                                        <w:right w:val="none" w:sz="0" w:space="0" w:color="auto"/>
                                                                                      </w:divBdr>
                                                                                      <w:divsChild>
                                                                                        <w:div w:id="740831147">
                                                                                          <w:marLeft w:val="0"/>
                                                                                          <w:marRight w:val="0"/>
                                                                                          <w:marTop w:val="0"/>
                                                                                          <w:marBottom w:val="0"/>
                                                                                          <w:divBdr>
                                                                                            <w:top w:val="none" w:sz="0" w:space="0" w:color="auto"/>
                                                                                            <w:left w:val="none" w:sz="0" w:space="0" w:color="auto"/>
                                                                                            <w:bottom w:val="none" w:sz="0" w:space="0" w:color="auto"/>
                                                                                            <w:right w:val="none" w:sz="0" w:space="0" w:color="auto"/>
                                                                                          </w:divBdr>
                                                                                          <w:divsChild>
                                                                                            <w:div w:id="825897026">
                                                                                              <w:marLeft w:val="0"/>
                                                                                              <w:marRight w:val="0"/>
                                                                                              <w:marTop w:val="0"/>
                                                                                              <w:marBottom w:val="0"/>
                                                                                              <w:divBdr>
                                                                                                <w:top w:val="none" w:sz="0" w:space="0" w:color="auto"/>
                                                                                                <w:left w:val="none" w:sz="0" w:space="0" w:color="auto"/>
                                                                                                <w:bottom w:val="none" w:sz="0" w:space="0" w:color="auto"/>
                                                                                                <w:right w:val="none" w:sz="0" w:space="0" w:color="auto"/>
                                                                                              </w:divBdr>
                                                                                            </w:div>
                                                                                            <w:div w:id="1776097720">
                                                                                              <w:marLeft w:val="0"/>
                                                                                              <w:marRight w:val="0"/>
                                                                                              <w:marTop w:val="0"/>
                                                                                              <w:marBottom w:val="0"/>
                                                                                              <w:divBdr>
                                                                                                <w:top w:val="none" w:sz="0" w:space="0" w:color="auto"/>
                                                                                                <w:left w:val="none" w:sz="0" w:space="0" w:color="auto"/>
                                                                                                <w:bottom w:val="none" w:sz="0" w:space="0" w:color="auto"/>
                                                                                                <w:right w:val="none" w:sz="0" w:space="0" w:color="auto"/>
                                                                                              </w:divBdr>
                                                                                              <w:divsChild>
                                                                                                <w:div w:id="1934361358">
                                                                                                  <w:marLeft w:val="0"/>
                                                                                                  <w:marRight w:val="0"/>
                                                                                                  <w:marTop w:val="0"/>
                                                                                                  <w:marBottom w:val="0"/>
                                                                                                  <w:divBdr>
                                                                                                    <w:top w:val="none" w:sz="0" w:space="0" w:color="auto"/>
                                                                                                    <w:left w:val="none" w:sz="0" w:space="0" w:color="auto"/>
                                                                                                    <w:bottom w:val="none" w:sz="0" w:space="0" w:color="auto"/>
                                                                                                    <w:right w:val="none" w:sz="0" w:space="0" w:color="auto"/>
                                                                                                  </w:divBdr>
                                                                                                </w:div>
                                                                                                <w:div w:id="754010088">
                                                                                                  <w:marLeft w:val="0"/>
                                                                                                  <w:marRight w:val="0"/>
                                                                                                  <w:marTop w:val="0"/>
                                                                                                  <w:marBottom w:val="0"/>
                                                                                                  <w:divBdr>
                                                                                                    <w:top w:val="none" w:sz="0" w:space="0" w:color="auto"/>
                                                                                                    <w:left w:val="none" w:sz="0" w:space="0" w:color="auto"/>
                                                                                                    <w:bottom w:val="none" w:sz="0" w:space="0" w:color="auto"/>
                                                                                                    <w:right w:val="none" w:sz="0" w:space="0" w:color="auto"/>
                                                                                                  </w:divBdr>
                                                                                                </w:div>
                                                                                                <w:div w:id="831290173">
                                                                                                  <w:marLeft w:val="0"/>
                                                                                                  <w:marRight w:val="0"/>
                                                                                                  <w:marTop w:val="0"/>
                                                                                                  <w:marBottom w:val="0"/>
                                                                                                  <w:divBdr>
                                                                                                    <w:top w:val="none" w:sz="0" w:space="0" w:color="auto"/>
                                                                                                    <w:left w:val="none" w:sz="0" w:space="0" w:color="auto"/>
                                                                                                    <w:bottom w:val="none" w:sz="0" w:space="0" w:color="auto"/>
                                                                                                    <w:right w:val="none" w:sz="0" w:space="0" w:color="auto"/>
                                                                                                  </w:divBdr>
                                                                                                </w:div>
                                                                                                <w:div w:id="10451398">
                                                                                                  <w:marLeft w:val="0"/>
                                                                                                  <w:marRight w:val="0"/>
                                                                                                  <w:marTop w:val="0"/>
                                                                                                  <w:marBottom w:val="0"/>
                                                                                                  <w:divBdr>
                                                                                                    <w:top w:val="none" w:sz="0" w:space="0" w:color="auto"/>
                                                                                                    <w:left w:val="none" w:sz="0" w:space="0" w:color="auto"/>
                                                                                                    <w:bottom w:val="none" w:sz="0" w:space="0" w:color="auto"/>
                                                                                                    <w:right w:val="none" w:sz="0" w:space="0" w:color="auto"/>
                                                                                                  </w:divBdr>
                                                                                                </w:div>
                                                                                                <w:div w:id="1982538834">
                                                                                                  <w:marLeft w:val="0"/>
                                                                                                  <w:marRight w:val="0"/>
                                                                                                  <w:marTop w:val="0"/>
                                                                                                  <w:marBottom w:val="0"/>
                                                                                                  <w:divBdr>
                                                                                                    <w:top w:val="none" w:sz="0" w:space="0" w:color="auto"/>
                                                                                                    <w:left w:val="none" w:sz="0" w:space="0" w:color="auto"/>
                                                                                                    <w:bottom w:val="none" w:sz="0" w:space="0" w:color="auto"/>
                                                                                                    <w:right w:val="none" w:sz="0" w:space="0" w:color="auto"/>
                                                                                                  </w:divBdr>
                                                                                                  <w:divsChild>
                                                                                                    <w:div w:id="1089541440">
                                                                                                      <w:marLeft w:val="0"/>
                                                                                                      <w:marRight w:val="0"/>
                                                                                                      <w:marTop w:val="0"/>
                                                                                                      <w:marBottom w:val="0"/>
                                                                                                      <w:divBdr>
                                                                                                        <w:top w:val="none" w:sz="0" w:space="0" w:color="auto"/>
                                                                                                        <w:left w:val="none" w:sz="0" w:space="0" w:color="auto"/>
                                                                                                        <w:bottom w:val="none" w:sz="0" w:space="0" w:color="auto"/>
                                                                                                        <w:right w:val="none" w:sz="0" w:space="0" w:color="auto"/>
                                                                                                      </w:divBdr>
                                                                                                    </w:div>
                                                                                                    <w:div w:id="1129937118">
                                                                                                      <w:marLeft w:val="0"/>
                                                                                                      <w:marRight w:val="0"/>
                                                                                                      <w:marTop w:val="0"/>
                                                                                                      <w:marBottom w:val="0"/>
                                                                                                      <w:divBdr>
                                                                                                        <w:top w:val="none" w:sz="0" w:space="0" w:color="auto"/>
                                                                                                        <w:left w:val="none" w:sz="0" w:space="0" w:color="auto"/>
                                                                                                        <w:bottom w:val="none" w:sz="0" w:space="0" w:color="auto"/>
                                                                                                        <w:right w:val="none" w:sz="0" w:space="0" w:color="auto"/>
                                                                                                      </w:divBdr>
                                                                                                      <w:divsChild>
                                                                                                        <w:div w:id="1062871919">
                                                                                                          <w:marLeft w:val="0"/>
                                                                                                          <w:marRight w:val="0"/>
                                                                                                          <w:marTop w:val="0"/>
                                                                                                          <w:marBottom w:val="0"/>
                                                                                                          <w:divBdr>
                                                                                                            <w:top w:val="none" w:sz="0" w:space="0" w:color="auto"/>
                                                                                                            <w:left w:val="none" w:sz="0" w:space="0" w:color="auto"/>
                                                                                                            <w:bottom w:val="none" w:sz="0" w:space="0" w:color="auto"/>
                                                                                                            <w:right w:val="none" w:sz="0" w:space="0" w:color="auto"/>
                                                                                                          </w:divBdr>
                                                                                                        </w:div>
                                                                                                        <w:div w:id="1804809084">
                                                                                                          <w:marLeft w:val="0"/>
                                                                                                          <w:marRight w:val="0"/>
                                                                                                          <w:marTop w:val="0"/>
                                                                                                          <w:marBottom w:val="0"/>
                                                                                                          <w:divBdr>
                                                                                                            <w:top w:val="none" w:sz="0" w:space="0" w:color="auto"/>
                                                                                                            <w:left w:val="none" w:sz="0" w:space="0" w:color="auto"/>
                                                                                                            <w:bottom w:val="none" w:sz="0" w:space="0" w:color="auto"/>
                                                                                                            <w:right w:val="none" w:sz="0" w:space="0" w:color="auto"/>
                                                                                                          </w:divBdr>
                                                                                                          <w:divsChild>
                                                                                                            <w:div w:id="1994482176">
                                                                                                              <w:marLeft w:val="0"/>
                                                                                                              <w:marRight w:val="0"/>
                                                                                                              <w:marTop w:val="0"/>
                                                                                                              <w:marBottom w:val="0"/>
                                                                                                              <w:divBdr>
                                                                                                                <w:top w:val="none" w:sz="0" w:space="0" w:color="auto"/>
                                                                                                                <w:left w:val="none" w:sz="0" w:space="0" w:color="auto"/>
                                                                                                                <w:bottom w:val="none" w:sz="0" w:space="0" w:color="auto"/>
                                                                                                                <w:right w:val="none" w:sz="0" w:space="0" w:color="auto"/>
                                                                                                              </w:divBdr>
                                                                                                            </w:div>
                                                                                                            <w:div w:id="1673949979">
                                                                                                              <w:marLeft w:val="0"/>
                                                                                                              <w:marRight w:val="0"/>
                                                                                                              <w:marTop w:val="0"/>
                                                                                                              <w:marBottom w:val="0"/>
                                                                                                              <w:divBdr>
                                                                                                                <w:top w:val="none" w:sz="0" w:space="0" w:color="auto"/>
                                                                                                                <w:left w:val="none" w:sz="0" w:space="0" w:color="auto"/>
                                                                                                                <w:bottom w:val="none" w:sz="0" w:space="0" w:color="auto"/>
                                                                                                                <w:right w:val="none" w:sz="0" w:space="0" w:color="auto"/>
                                                                                                              </w:divBdr>
                                                                                                              <w:divsChild>
                                                                                                                <w:div w:id="1154375767">
                                                                                                                  <w:marLeft w:val="0"/>
                                                                                                                  <w:marRight w:val="0"/>
                                                                                                                  <w:marTop w:val="0"/>
                                                                                                                  <w:marBottom w:val="0"/>
                                                                                                                  <w:divBdr>
                                                                                                                    <w:top w:val="none" w:sz="0" w:space="0" w:color="auto"/>
                                                                                                                    <w:left w:val="none" w:sz="0" w:space="0" w:color="auto"/>
                                                                                                                    <w:bottom w:val="none" w:sz="0" w:space="0" w:color="auto"/>
                                                                                                                    <w:right w:val="none" w:sz="0" w:space="0" w:color="auto"/>
                                                                                                                  </w:divBdr>
                                                                                                                </w:div>
                                                                                                                <w:div w:id="337969396">
                                                                                                                  <w:marLeft w:val="0"/>
                                                                                                                  <w:marRight w:val="0"/>
                                                                                                                  <w:marTop w:val="0"/>
                                                                                                                  <w:marBottom w:val="0"/>
                                                                                                                  <w:divBdr>
                                                                                                                    <w:top w:val="none" w:sz="0" w:space="0" w:color="auto"/>
                                                                                                                    <w:left w:val="none" w:sz="0" w:space="0" w:color="auto"/>
                                                                                                                    <w:bottom w:val="none" w:sz="0" w:space="0" w:color="auto"/>
                                                                                                                    <w:right w:val="none" w:sz="0" w:space="0" w:color="auto"/>
                                                                                                                  </w:divBdr>
                                                                                                                </w:div>
                                                                                                                <w:div w:id="592012499">
                                                                                                                  <w:marLeft w:val="0"/>
                                                                                                                  <w:marRight w:val="0"/>
                                                                                                                  <w:marTop w:val="0"/>
                                                                                                                  <w:marBottom w:val="0"/>
                                                                                                                  <w:divBdr>
                                                                                                                    <w:top w:val="none" w:sz="0" w:space="0" w:color="auto"/>
                                                                                                                    <w:left w:val="none" w:sz="0" w:space="0" w:color="auto"/>
                                                                                                                    <w:bottom w:val="none" w:sz="0" w:space="0" w:color="auto"/>
                                                                                                                    <w:right w:val="none" w:sz="0" w:space="0" w:color="auto"/>
                                                                                                                  </w:divBdr>
                                                                                                                </w:div>
                                                                                                                <w:div w:id="17434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00905">
      <w:bodyDiv w:val="1"/>
      <w:marLeft w:val="0"/>
      <w:marRight w:val="0"/>
      <w:marTop w:val="0"/>
      <w:marBottom w:val="0"/>
      <w:divBdr>
        <w:top w:val="none" w:sz="0" w:space="0" w:color="auto"/>
        <w:left w:val="none" w:sz="0" w:space="0" w:color="auto"/>
        <w:bottom w:val="none" w:sz="0" w:space="0" w:color="auto"/>
        <w:right w:val="none" w:sz="0" w:space="0" w:color="auto"/>
      </w:divBdr>
      <w:divsChild>
        <w:div w:id="258030028">
          <w:marLeft w:val="0"/>
          <w:marRight w:val="0"/>
          <w:marTop w:val="0"/>
          <w:marBottom w:val="0"/>
          <w:divBdr>
            <w:top w:val="none" w:sz="0" w:space="0" w:color="auto"/>
            <w:left w:val="none" w:sz="0" w:space="0" w:color="auto"/>
            <w:bottom w:val="none" w:sz="0" w:space="0" w:color="auto"/>
            <w:right w:val="none" w:sz="0" w:space="0" w:color="auto"/>
          </w:divBdr>
          <w:divsChild>
            <w:div w:id="1824662230">
              <w:marLeft w:val="0"/>
              <w:marRight w:val="0"/>
              <w:marTop w:val="0"/>
              <w:marBottom w:val="0"/>
              <w:divBdr>
                <w:top w:val="none" w:sz="0" w:space="0" w:color="auto"/>
                <w:left w:val="none" w:sz="0" w:space="0" w:color="auto"/>
                <w:bottom w:val="none" w:sz="0" w:space="0" w:color="auto"/>
                <w:right w:val="none" w:sz="0" w:space="0" w:color="auto"/>
              </w:divBdr>
              <w:divsChild>
                <w:div w:id="1434981634">
                  <w:marLeft w:val="0"/>
                  <w:marRight w:val="0"/>
                  <w:marTop w:val="0"/>
                  <w:marBottom w:val="0"/>
                  <w:divBdr>
                    <w:top w:val="none" w:sz="0" w:space="0" w:color="auto"/>
                    <w:left w:val="none" w:sz="0" w:space="0" w:color="auto"/>
                    <w:bottom w:val="none" w:sz="0" w:space="0" w:color="auto"/>
                    <w:right w:val="none" w:sz="0" w:space="0" w:color="auto"/>
                  </w:divBdr>
                  <w:divsChild>
                    <w:div w:id="1741975942">
                      <w:marLeft w:val="0"/>
                      <w:marRight w:val="0"/>
                      <w:marTop w:val="0"/>
                      <w:marBottom w:val="0"/>
                      <w:divBdr>
                        <w:top w:val="none" w:sz="0" w:space="0" w:color="auto"/>
                        <w:left w:val="none" w:sz="0" w:space="0" w:color="auto"/>
                        <w:bottom w:val="none" w:sz="0" w:space="0" w:color="auto"/>
                        <w:right w:val="none" w:sz="0" w:space="0" w:color="auto"/>
                      </w:divBdr>
                      <w:divsChild>
                        <w:div w:id="711078091">
                          <w:marLeft w:val="0"/>
                          <w:marRight w:val="0"/>
                          <w:marTop w:val="0"/>
                          <w:marBottom w:val="0"/>
                          <w:divBdr>
                            <w:top w:val="none" w:sz="0" w:space="0" w:color="auto"/>
                            <w:left w:val="none" w:sz="0" w:space="0" w:color="auto"/>
                            <w:bottom w:val="none" w:sz="0" w:space="0" w:color="auto"/>
                            <w:right w:val="none" w:sz="0" w:space="0" w:color="auto"/>
                          </w:divBdr>
                          <w:divsChild>
                            <w:div w:id="1268392533">
                              <w:marLeft w:val="0"/>
                              <w:marRight w:val="0"/>
                              <w:marTop w:val="0"/>
                              <w:marBottom w:val="0"/>
                              <w:divBdr>
                                <w:top w:val="none" w:sz="0" w:space="0" w:color="auto"/>
                                <w:left w:val="none" w:sz="0" w:space="0" w:color="auto"/>
                                <w:bottom w:val="none" w:sz="0" w:space="0" w:color="auto"/>
                                <w:right w:val="none" w:sz="0" w:space="0" w:color="auto"/>
                              </w:divBdr>
                              <w:divsChild>
                                <w:div w:id="643973353">
                                  <w:marLeft w:val="0"/>
                                  <w:marRight w:val="0"/>
                                  <w:marTop w:val="0"/>
                                  <w:marBottom w:val="0"/>
                                  <w:divBdr>
                                    <w:top w:val="none" w:sz="0" w:space="0" w:color="auto"/>
                                    <w:left w:val="none" w:sz="0" w:space="0" w:color="auto"/>
                                    <w:bottom w:val="none" w:sz="0" w:space="0" w:color="auto"/>
                                    <w:right w:val="none" w:sz="0" w:space="0" w:color="auto"/>
                                  </w:divBdr>
                                  <w:divsChild>
                                    <w:div w:id="2016492542">
                                      <w:marLeft w:val="0"/>
                                      <w:marRight w:val="0"/>
                                      <w:marTop w:val="0"/>
                                      <w:marBottom w:val="0"/>
                                      <w:divBdr>
                                        <w:top w:val="none" w:sz="0" w:space="0" w:color="auto"/>
                                        <w:left w:val="none" w:sz="0" w:space="0" w:color="auto"/>
                                        <w:bottom w:val="none" w:sz="0" w:space="0" w:color="auto"/>
                                        <w:right w:val="none" w:sz="0" w:space="0" w:color="auto"/>
                                      </w:divBdr>
                                      <w:divsChild>
                                        <w:div w:id="1386829710">
                                          <w:marLeft w:val="0"/>
                                          <w:marRight w:val="0"/>
                                          <w:marTop w:val="0"/>
                                          <w:marBottom w:val="0"/>
                                          <w:divBdr>
                                            <w:top w:val="none" w:sz="0" w:space="0" w:color="auto"/>
                                            <w:left w:val="none" w:sz="0" w:space="0" w:color="auto"/>
                                            <w:bottom w:val="none" w:sz="0" w:space="0" w:color="auto"/>
                                            <w:right w:val="none" w:sz="0" w:space="0" w:color="auto"/>
                                          </w:divBdr>
                                          <w:divsChild>
                                            <w:div w:id="1693337233">
                                              <w:marLeft w:val="0"/>
                                              <w:marRight w:val="0"/>
                                              <w:marTop w:val="0"/>
                                              <w:marBottom w:val="0"/>
                                              <w:divBdr>
                                                <w:top w:val="none" w:sz="0" w:space="0" w:color="auto"/>
                                                <w:left w:val="none" w:sz="0" w:space="0" w:color="auto"/>
                                                <w:bottom w:val="none" w:sz="0" w:space="0" w:color="auto"/>
                                                <w:right w:val="none" w:sz="0" w:space="0" w:color="auto"/>
                                              </w:divBdr>
                                              <w:divsChild>
                                                <w:div w:id="1004934225">
                                                  <w:marLeft w:val="0"/>
                                                  <w:marRight w:val="0"/>
                                                  <w:marTop w:val="0"/>
                                                  <w:marBottom w:val="0"/>
                                                  <w:divBdr>
                                                    <w:top w:val="none" w:sz="0" w:space="0" w:color="auto"/>
                                                    <w:left w:val="none" w:sz="0" w:space="0" w:color="auto"/>
                                                    <w:bottom w:val="none" w:sz="0" w:space="0" w:color="auto"/>
                                                    <w:right w:val="none" w:sz="0" w:space="0" w:color="auto"/>
                                                  </w:divBdr>
                                                  <w:divsChild>
                                                    <w:div w:id="1989898223">
                                                      <w:marLeft w:val="0"/>
                                                      <w:marRight w:val="0"/>
                                                      <w:marTop w:val="0"/>
                                                      <w:marBottom w:val="0"/>
                                                      <w:divBdr>
                                                        <w:top w:val="none" w:sz="0" w:space="0" w:color="auto"/>
                                                        <w:left w:val="none" w:sz="0" w:space="0" w:color="auto"/>
                                                        <w:bottom w:val="none" w:sz="0" w:space="0" w:color="auto"/>
                                                        <w:right w:val="none" w:sz="0" w:space="0" w:color="auto"/>
                                                      </w:divBdr>
                                                      <w:divsChild>
                                                        <w:div w:id="1311903077">
                                                          <w:marLeft w:val="0"/>
                                                          <w:marRight w:val="0"/>
                                                          <w:marTop w:val="0"/>
                                                          <w:marBottom w:val="0"/>
                                                          <w:divBdr>
                                                            <w:top w:val="none" w:sz="0" w:space="0" w:color="auto"/>
                                                            <w:left w:val="none" w:sz="0" w:space="0" w:color="auto"/>
                                                            <w:bottom w:val="none" w:sz="0" w:space="0" w:color="auto"/>
                                                            <w:right w:val="none" w:sz="0" w:space="0" w:color="auto"/>
                                                          </w:divBdr>
                                                          <w:divsChild>
                                                            <w:div w:id="78404743">
                                                              <w:marLeft w:val="0"/>
                                                              <w:marRight w:val="0"/>
                                                              <w:marTop w:val="0"/>
                                                              <w:marBottom w:val="0"/>
                                                              <w:divBdr>
                                                                <w:top w:val="none" w:sz="0" w:space="0" w:color="auto"/>
                                                                <w:left w:val="none" w:sz="0" w:space="0" w:color="auto"/>
                                                                <w:bottom w:val="none" w:sz="0" w:space="0" w:color="auto"/>
                                                                <w:right w:val="none" w:sz="0" w:space="0" w:color="auto"/>
                                                              </w:divBdr>
                                                              <w:divsChild>
                                                                <w:div w:id="382675986">
                                                                  <w:marLeft w:val="0"/>
                                                                  <w:marRight w:val="0"/>
                                                                  <w:marTop w:val="0"/>
                                                                  <w:marBottom w:val="0"/>
                                                                  <w:divBdr>
                                                                    <w:top w:val="none" w:sz="0" w:space="0" w:color="auto"/>
                                                                    <w:left w:val="none" w:sz="0" w:space="0" w:color="auto"/>
                                                                    <w:bottom w:val="none" w:sz="0" w:space="0" w:color="auto"/>
                                                                    <w:right w:val="none" w:sz="0" w:space="0" w:color="auto"/>
                                                                  </w:divBdr>
                                                                </w:div>
                                                                <w:div w:id="1095830760">
                                                                  <w:marLeft w:val="0"/>
                                                                  <w:marRight w:val="0"/>
                                                                  <w:marTop w:val="0"/>
                                                                  <w:marBottom w:val="0"/>
                                                                  <w:divBdr>
                                                                    <w:top w:val="none" w:sz="0" w:space="0" w:color="auto"/>
                                                                    <w:left w:val="none" w:sz="0" w:space="0" w:color="auto"/>
                                                                    <w:bottom w:val="none" w:sz="0" w:space="0" w:color="auto"/>
                                                                    <w:right w:val="none" w:sz="0" w:space="0" w:color="auto"/>
                                                                  </w:divBdr>
                                                                </w:div>
                                                                <w:div w:id="1025643154">
                                                                  <w:marLeft w:val="0"/>
                                                                  <w:marRight w:val="0"/>
                                                                  <w:marTop w:val="0"/>
                                                                  <w:marBottom w:val="0"/>
                                                                  <w:divBdr>
                                                                    <w:top w:val="none" w:sz="0" w:space="0" w:color="auto"/>
                                                                    <w:left w:val="none" w:sz="0" w:space="0" w:color="auto"/>
                                                                    <w:bottom w:val="none" w:sz="0" w:space="0" w:color="auto"/>
                                                                    <w:right w:val="none" w:sz="0" w:space="0" w:color="auto"/>
                                                                  </w:divBdr>
                                                                </w:div>
                                                                <w:div w:id="1761826405">
                                                                  <w:marLeft w:val="0"/>
                                                                  <w:marRight w:val="0"/>
                                                                  <w:marTop w:val="0"/>
                                                                  <w:marBottom w:val="0"/>
                                                                  <w:divBdr>
                                                                    <w:top w:val="none" w:sz="0" w:space="0" w:color="auto"/>
                                                                    <w:left w:val="none" w:sz="0" w:space="0" w:color="auto"/>
                                                                    <w:bottom w:val="none" w:sz="0" w:space="0" w:color="auto"/>
                                                                    <w:right w:val="none" w:sz="0" w:space="0" w:color="auto"/>
                                                                  </w:divBdr>
                                                                </w:div>
                                                                <w:div w:id="1970361472">
                                                                  <w:marLeft w:val="0"/>
                                                                  <w:marRight w:val="0"/>
                                                                  <w:marTop w:val="0"/>
                                                                  <w:marBottom w:val="0"/>
                                                                  <w:divBdr>
                                                                    <w:top w:val="none" w:sz="0" w:space="0" w:color="auto"/>
                                                                    <w:left w:val="none" w:sz="0" w:space="0" w:color="auto"/>
                                                                    <w:bottom w:val="none" w:sz="0" w:space="0" w:color="auto"/>
                                                                    <w:right w:val="none" w:sz="0" w:space="0" w:color="auto"/>
                                                                  </w:divBdr>
                                                                </w:div>
                                                                <w:div w:id="1681422941">
                                                                  <w:marLeft w:val="0"/>
                                                                  <w:marRight w:val="0"/>
                                                                  <w:marTop w:val="0"/>
                                                                  <w:marBottom w:val="0"/>
                                                                  <w:divBdr>
                                                                    <w:top w:val="none" w:sz="0" w:space="0" w:color="auto"/>
                                                                    <w:left w:val="none" w:sz="0" w:space="0" w:color="auto"/>
                                                                    <w:bottom w:val="none" w:sz="0" w:space="0" w:color="auto"/>
                                                                    <w:right w:val="none" w:sz="0" w:space="0" w:color="auto"/>
                                                                  </w:divBdr>
                                                                </w:div>
                                                                <w:div w:id="2142335000">
                                                                  <w:marLeft w:val="0"/>
                                                                  <w:marRight w:val="0"/>
                                                                  <w:marTop w:val="0"/>
                                                                  <w:marBottom w:val="0"/>
                                                                  <w:divBdr>
                                                                    <w:top w:val="none" w:sz="0" w:space="0" w:color="auto"/>
                                                                    <w:left w:val="none" w:sz="0" w:space="0" w:color="auto"/>
                                                                    <w:bottom w:val="none" w:sz="0" w:space="0" w:color="auto"/>
                                                                    <w:right w:val="none" w:sz="0" w:space="0" w:color="auto"/>
                                                                  </w:divBdr>
                                                                </w:div>
                                                                <w:div w:id="2059426472">
                                                                  <w:marLeft w:val="0"/>
                                                                  <w:marRight w:val="0"/>
                                                                  <w:marTop w:val="0"/>
                                                                  <w:marBottom w:val="0"/>
                                                                  <w:divBdr>
                                                                    <w:top w:val="none" w:sz="0" w:space="0" w:color="auto"/>
                                                                    <w:left w:val="none" w:sz="0" w:space="0" w:color="auto"/>
                                                                    <w:bottom w:val="none" w:sz="0" w:space="0" w:color="auto"/>
                                                                    <w:right w:val="none" w:sz="0" w:space="0" w:color="auto"/>
                                                                  </w:divBdr>
                                                                  <w:divsChild>
                                                                    <w:div w:id="1891919608">
                                                                      <w:marLeft w:val="0"/>
                                                                      <w:marRight w:val="0"/>
                                                                      <w:marTop w:val="0"/>
                                                                      <w:marBottom w:val="0"/>
                                                                      <w:divBdr>
                                                                        <w:top w:val="none" w:sz="0" w:space="0" w:color="auto"/>
                                                                        <w:left w:val="none" w:sz="0" w:space="0" w:color="auto"/>
                                                                        <w:bottom w:val="none" w:sz="0" w:space="0" w:color="auto"/>
                                                                        <w:right w:val="none" w:sz="0" w:space="0" w:color="auto"/>
                                                                      </w:divBdr>
                                                                    </w:div>
                                                                    <w:div w:id="538469910">
                                                                      <w:marLeft w:val="0"/>
                                                                      <w:marRight w:val="0"/>
                                                                      <w:marTop w:val="0"/>
                                                                      <w:marBottom w:val="0"/>
                                                                      <w:divBdr>
                                                                        <w:top w:val="none" w:sz="0" w:space="0" w:color="auto"/>
                                                                        <w:left w:val="none" w:sz="0" w:space="0" w:color="auto"/>
                                                                        <w:bottom w:val="none" w:sz="0" w:space="0" w:color="auto"/>
                                                                        <w:right w:val="none" w:sz="0" w:space="0" w:color="auto"/>
                                                                      </w:divBdr>
                                                                      <w:divsChild>
                                                                        <w:div w:id="1552616762">
                                                                          <w:marLeft w:val="0"/>
                                                                          <w:marRight w:val="0"/>
                                                                          <w:marTop w:val="0"/>
                                                                          <w:marBottom w:val="0"/>
                                                                          <w:divBdr>
                                                                            <w:top w:val="none" w:sz="0" w:space="0" w:color="auto"/>
                                                                            <w:left w:val="none" w:sz="0" w:space="0" w:color="auto"/>
                                                                            <w:bottom w:val="none" w:sz="0" w:space="0" w:color="auto"/>
                                                                            <w:right w:val="none" w:sz="0" w:space="0" w:color="auto"/>
                                                                          </w:divBdr>
                                                                        </w:div>
                                                                        <w:div w:id="574822789">
                                                                          <w:marLeft w:val="0"/>
                                                                          <w:marRight w:val="0"/>
                                                                          <w:marTop w:val="0"/>
                                                                          <w:marBottom w:val="0"/>
                                                                          <w:divBdr>
                                                                            <w:top w:val="none" w:sz="0" w:space="0" w:color="auto"/>
                                                                            <w:left w:val="none" w:sz="0" w:space="0" w:color="auto"/>
                                                                            <w:bottom w:val="none" w:sz="0" w:space="0" w:color="auto"/>
                                                                            <w:right w:val="none" w:sz="0" w:space="0" w:color="auto"/>
                                                                          </w:divBdr>
                                                                          <w:divsChild>
                                                                            <w:div w:id="1836267156">
                                                                              <w:marLeft w:val="0"/>
                                                                              <w:marRight w:val="0"/>
                                                                              <w:marTop w:val="0"/>
                                                                              <w:marBottom w:val="0"/>
                                                                              <w:divBdr>
                                                                                <w:top w:val="none" w:sz="0" w:space="0" w:color="auto"/>
                                                                                <w:left w:val="none" w:sz="0" w:space="0" w:color="auto"/>
                                                                                <w:bottom w:val="none" w:sz="0" w:space="0" w:color="auto"/>
                                                                                <w:right w:val="none" w:sz="0" w:space="0" w:color="auto"/>
                                                                              </w:divBdr>
                                                                            </w:div>
                                                                            <w:div w:id="1378317437">
                                                                              <w:marLeft w:val="0"/>
                                                                              <w:marRight w:val="0"/>
                                                                              <w:marTop w:val="0"/>
                                                                              <w:marBottom w:val="0"/>
                                                                              <w:divBdr>
                                                                                <w:top w:val="none" w:sz="0" w:space="0" w:color="auto"/>
                                                                                <w:left w:val="none" w:sz="0" w:space="0" w:color="auto"/>
                                                                                <w:bottom w:val="none" w:sz="0" w:space="0" w:color="auto"/>
                                                                                <w:right w:val="none" w:sz="0" w:space="0" w:color="auto"/>
                                                                              </w:divBdr>
                                                                            </w:div>
                                                                            <w:div w:id="319819550">
                                                                              <w:marLeft w:val="0"/>
                                                                              <w:marRight w:val="0"/>
                                                                              <w:marTop w:val="0"/>
                                                                              <w:marBottom w:val="0"/>
                                                                              <w:divBdr>
                                                                                <w:top w:val="none" w:sz="0" w:space="0" w:color="auto"/>
                                                                                <w:left w:val="none" w:sz="0" w:space="0" w:color="auto"/>
                                                                                <w:bottom w:val="none" w:sz="0" w:space="0" w:color="auto"/>
                                                                                <w:right w:val="none" w:sz="0" w:space="0" w:color="auto"/>
                                                                              </w:divBdr>
                                                                            </w:div>
                                                                            <w:div w:id="1900438048">
                                                                              <w:marLeft w:val="0"/>
                                                                              <w:marRight w:val="0"/>
                                                                              <w:marTop w:val="0"/>
                                                                              <w:marBottom w:val="0"/>
                                                                              <w:divBdr>
                                                                                <w:top w:val="none" w:sz="0" w:space="0" w:color="auto"/>
                                                                                <w:left w:val="none" w:sz="0" w:space="0" w:color="auto"/>
                                                                                <w:bottom w:val="none" w:sz="0" w:space="0" w:color="auto"/>
                                                                                <w:right w:val="none" w:sz="0" w:space="0" w:color="auto"/>
                                                                              </w:divBdr>
                                                                            </w:div>
                                                                            <w:div w:id="292060127">
                                                                              <w:marLeft w:val="0"/>
                                                                              <w:marRight w:val="0"/>
                                                                              <w:marTop w:val="0"/>
                                                                              <w:marBottom w:val="0"/>
                                                                              <w:divBdr>
                                                                                <w:top w:val="none" w:sz="0" w:space="0" w:color="auto"/>
                                                                                <w:left w:val="none" w:sz="0" w:space="0" w:color="auto"/>
                                                                                <w:bottom w:val="none" w:sz="0" w:space="0" w:color="auto"/>
                                                                                <w:right w:val="none" w:sz="0" w:space="0" w:color="auto"/>
                                                                              </w:divBdr>
                                                                            </w:div>
                                                                            <w:div w:id="1098333753">
                                                                              <w:marLeft w:val="0"/>
                                                                              <w:marRight w:val="0"/>
                                                                              <w:marTop w:val="0"/>
                                                                              <w:marBottom w:val="0"/>
                                                                              <w:divBdr>
                                                                                <w:top w:val="none" w:sz="0" w:space="0" w:color="auto"/>
                                                                                <w:left w:val="none" w:sz="0" w:space="0" w:color="auto"/>
                                                                                <w:bottom w:val="none" w:sz="0" w:space="0" w:color="auto"/>
                                                                                <w:right w:val="none" w:sz="0" w:space="0" w:color="auto"/>
                                                                              </w:divBdr>
                                                                            </w:div>
                                                                            <w:div w:id="493497705">
                                                                              <w:marLeft w:val="0"/>
                                                                              <w:marRight w:val="0"/>
                                                                              <w:marTop w:val="0"/>
                                                                              <w:marBottom w:val="0"/>
                                                                              <w:divBdr>
                                                                                <w:top w:val="none" w:sz="0" w:space="0" w:color="auto"/>
                                                                                <w:left w:val="none" w:sz="0" w:space="0" w:color="auto"/>
                                                                                <w:bottom w:val="none" w:sz="0" w:space="0" w:color="auto"/>
                                                                                <w:right w:val="none" w:sz="0" w:space="0" w:color="auto"/>
                                                                              </w:divBdr>
                                                                            </w:div>
                                                                            <w:div w:id="869494461">
                                                                              <w:marLeft w:val="0"/>
                                                                              <w:marRight w:val="0"/>
                                                                              <w:marTop w:val="0"/>
                                                                              <w:marBottom w:val="0"/>
                                                                              <w:divBdr>
                                                                                <w:top w:val="none" w:sz="0" w:space="0" w:color="auto"/>
                                                                                <w:left w:val="none" w:sz="0" w:space="0" w:color="auto"/>
                                                                                <w:bottom w:val="none" w:sz="0" w:space="0" w:color="auto"/>
                                                                                <w:right w:val="none" w:sz="0" w:space="0" w:color="auto"/>
                                                                              </w:divBdr>
                                                                            </w:div>
                                                                            <w:div w:id="18124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1867">
                                                                  <w:marLeft w:val="0"/>
                                                                  <w:marRight w:val="0"/>
                                                                  <w:marTop w:val="0"/>
                                                                  <w:marBottom w:val="0"/>
                                                                  <w:divBdr>
                                                                    <w:top w:val="none" w:sz="0" w:space="0" w:color="auto"/>
                                                                    <w:left w:val="none" w:sz="0" w:space="0" w:color="auto"/>
                                                                    <w:bottom w:val="none" w:sz="0" w:space="0" w:color="auto"/>
                                                                    <w:right w:val="none" w:sz="0" w:space="0" w:color="auto"/>
                                                                  </w:divBdr>
                                                                </w:div>
                                                                <w:div w:id="1745033552">
                                                                  <w:marLeft w:val="0"/>
                                                                  <w:marRight w:val="0"/>
                                                                  <w:marTop w:val="0"/>
                                                                  <w:marBottom w:val="0"/>
                                                                  <w:divBdr>
                                                                    <w:top w:val="none" w:sz="0" w:space="0" w:color="auto"/>
                                                                    <w:left w:val="none" w:sz="0" w:space="0" w:color="auto"/>
                                                                    <w:bottom w:val="none" w:sz="0" w:space="0" w:color="auto"/>
                                                                    <w:right w:val="none" w:sz="0" w:space="0" w:color="auto"/>
                                                                  </w:divBdr>
                                                                </w:div>
                                                                <w:div w:id="520820837">
                                                                  <w:marLeft w:val="0"/>
                                                                  <w:marRight w:val="0"/>
                                                                  <w:marTop w:val="0"/>
                                                                  <w:marBottom w:val="0"/>
                                                                  <w:divBdr>
                                                                    <w:top w:val="none" w:sz="0" w:space="0" w:color="auto"/>
                                                                    <w:left w:val="none" w:sz="0" w:space="0" w:color="auto"/>
                                                                    <w:bottom w:val="none" w:sz="0" w:space="0" w:color="auto"/>
                                                                    <w:right w:val="none" w:sz="0" w:space="0" w:color="auto"/>
                                                                  </w:divBdr>
                                                                </w:div>
                                                                <w:div w:id="1883668007">
                                                                  <w:marLeft w:val="0"/>
                                                                  <w:marRight w:val="0"/>
                                                                  <w:marTop w:val="0"/>
                                                                  <w:marBottom w:val="0"/>
                                                                  <w:divBdr>
                                                                    <w:top w:val="none" w:sz="0" w:space="0" w:color="auto"/>
                                                                    <w:left w:val="none" w:sz="0" w:space="0" w:color="auto"/>
                                                                    <w:bottom w:val="none" w:sz="0" w:space="0" w:color="auto"/>
                                                                    <w:right w:val="none" w:sz="0" w:space="0" w:color="auto"/>
                                                                  </w:divBdr>
                                                                </w:div>
                                                                <w:div w:id="1260210904">
                                                                  <w:marLeft w:val="0"/>
                                                                  <w:marRight w:val="0"/>
                                                                  <w:marTop w:val="0"/>
                                                                  <w:marBottom w:val="0"/>
                                                                  <w:divBdr>
                                                                    <w:top w:val="none" w:sz="0" w:space="0" w:color="auto"/>
                                                                    <w:left w:val="none" w:sz="0" w:space="0" w:color="auto"/>
                                                                    <w:bottom w:val="none" w:sz="0" w:space="0" w:color="auto"/>
                                                                    <w:right w:val="none" w:sz="0" w:space="0" w:color="auto"/>
                                                                  </w:divBdr>
                                                                </w:div>
                                                                <w:div w:id="1688025622">
                                                                  <w:marLeft w:val="0"/>
                                                                  <w:marRight w:val="0"/>
                                                                  <w:marTop w:val="0"/>
                                                                  <w:marBottom w:val="0"/>
                                                                  <w:divBdr>
                                                                    <w:top w:val="none" w:sz="0" w:space="0" w:color="auto"/>
                                                                    <w:left w:val="none" w:sz="0" w:space="0" w:color="auto"/>
                                                                    <w:bottom w:val="none" w:sz="0" w:space="0" w:color="auto"/>
                                                                    <w:right w:val="none" w:sz="0" w:space="0" w:color="auto"/>
                                                                  </w:divBdr>
                                                                </w:div>
                                                                <w:div w:id="2070222876">
                                                                  <w:marLeft w:val="0"/>
                                                                  <w:marRight w:val="0"/>
                                                                  <w:marTop w:val="0"/>
                                                                  <w:marBottom w:val="0"/>
                                                                  <w:divBdr>
                                                                    <w:top w:val="none" w:sz="0" w:space="0" w:color="auto"/>
                                                                    <w:left w:val="none" w:sz="0" w:space="0" w:color="auto"/>
                                                                    <w:bottom w:val="none" w:sz="0" w:space="0" w:color="auto"/>
                                                                    <w:right w:val="none" w:sz="0" w:space="0" w:color="auto"/>
                                                                  </w:divBdr>
                                                                </w:div>
                                                                <w:div w:id="1678070723">
                                                                  <w:marLeft w:val="0"/>
                                                                  <w:marRight w:val="0"/>
                                                                  <w:marTop w:val="0"/>
                                                                  <w:marBottom w:val="0"/>
                                                                  <w:divBdr>
                                                                    <w:top w:val="none" w:sz="0" w:space="0" w:color="auto"/>
                                                                    <w:left w:val="none" w:sz="0" w:space="0" w:color="auto"/>
                                                                    <w:bottom w:val="none" w:sz="0" w:space="0" w:color="auto"/>
                                                                    <w:right w:val="none" w:sz="0" w:space="0" w:color="auto"/>
                                                                  </w:divBdr>
                                                                  <w:divsChild>
                                                                    <w:div w:id="79639450">
                                                                      <w:marLeft w:val="0"/>
                                                                      <w:marRight w:val="0"/>
                                                                      <w:marTop w:val="0"/>
                                                                      <w:marBottom w:val="0"/>
                                                                      <w:divBdr>
                                                                        <w:top w:val="none" w:sz="0" w:space="0" w:color="auto"/>
                                                                        <w:left w:val="none" w:sz="0" w:space="0" w:color="auto"/>
                                                                        <w:bottom w:val="none" w:sz="0" w:space="0" w:color="auto"/>
                                                                        <w:right w:val="none" w:sz="0" w:space="0" w:color="auto"/>
                                                                      </w:divBdr>
                                                                    </w:div>
                                                                    <w:div w:id="874998914">
                                                                      <w:marLeft w:val="0"/>
                                                                      <w:marRight w:val="0"/>
                                                                      <w:marTop w:val="0"/>
                                                                      <w:marBottom w:val="0"/>
                                                                      <w:divBdr>
                                                                        <w:top w:val="none" w:sz="0" w:space="0" w:color="auto"/>
                                                                        <w:left w:val="none" w:sz="0" w:space="0" w:color="auto"/>
                                                                        <w:bottom w:val="none" w:sz="0" w:space="0" w:color="auto"/>
                                                                        <w:right w:val="none" w:sz="0" w:space="0" w:color="auto"/>
                                                                      </w:divBdr>
                                                                    </w:div>
                                                                    <w:div w:id="1428501740">
                                                                      <w:marLeft w:val="0"/>
                                                                      <w:marRight w:val="0"/>
                                                                      <w:marTop w:val="0"/>
                                                                      <w:marBottom w:val="0"/>
                                                                      <w:divBdr>
                                                                        <w:top w:val="none" w:sz="0" w:space="0" w:color="auto"/>
                                                                        <w:left w:val="none" w:sz="0" w:space="0" w:color="auto"/>
                                                                        <w:bottom w:val="none" w:sz="0" w:space="0" w:color="auto"/>
                                                                        <w:right w:val="none" w:sz="0" w:space="0" w:color="auto"/>
                                                                      </w:divBdr>
                                                                    </w:div>
                                                                  </w:divsChild>
                                                                </w:div>
                                                                <w:div w:id="2083984905">
                                                                  <w:marLeft w:val="0"/>
                                                                  <w:marRight w:val="0"/>
                                                                  <w:marTop w:val="0"/>
                                                                  <w:marBottom w:val="0"/>
                                                                  <w:divBdr>
                                                                    <w:top w:val="none" w:sz="0" w:space="0" w:color="auto"/>
                                                                    <w:left w:val="none" w:sz="0" w:space="0" w:color="auto"/>
                                                                    <w:bottom w:val="none" w:sz="0" w:space="0" w:color="auto"/>
                                                                    <w:right w:val="none" w:sz="0" w:space="0" w:color="auto"/>
                                                                  </w:divBdr>
                                                                </w:div>
                                                                <w:div w:id="1706054922">
                                                                  <w:marLeft w:val="0"/>
                                                                  <w:marRight w:val="0"/>
                                                                  <w:marTop w:val="0"/>
                                                                  <w:marBottom w:val="0"/>
                                                                  <w:divBdr>
                                                                    <w:top w:val="none" w:sz="0" w:space="0" w:color="auto"/>
                                                                    <w:left w:val="none" w:sz="0" w:space="0" w:color="auto"/>
                                                                    <w:bottom w:val="none" w:sz="0" w:space="0" w:color="auto"/>
                                                                    <w:right w:val="none" w:sz="0" w:space="0" w:color="auto"/>
                                                                  </w:divBdr>
                                                                </w:div>
                                                                <w:div w:id="336079663">
                                                                  <w:marLeft w:val="0"/>
                                                                  <w:marRight w:val="0"/>
                                                                  <w:marTop w:val="0"/>
                                                                  <w:marBottom w:val="0"/>
                                                                  <w:divBdr>
                                                                    <w:top w:val="none" w:sz="0" w:space="0" w:color="auto"/>
                                                                    <w:left w:val="none" w:sz="0" w:space="0" w:color="auto"/>
                                                                    <w:bottom w:val="none" w:sz="0" w:space="0" w:color="auto"/>
                                                                    <w:right w:val="none" w:sz="0" w:space="0" w:color="auto"/>
                                                                  </w:divBdr>
                                                                </w:div>
                                                                <w:div w:id="305935082">
                                                                  <w:marLeft w:val="0"/>
                                                                  <w:marRight w:val="0"/>
                                                                  <w:marTop w:val="0"/>
                                                                  <w:marBottom w:val="0"/>
                                                                  <w:divBdr>
                                                                    <w:top w:val="none" w:sz="0" w:space="0" w:color="auto"/>
                                                                    <w:left w:val="none" w:sz="0" w:space="0" w:color="auto"/>
                                                                    <w:bottom w:val="none" w:sz="0" w:space="0" w:color="auto"/>
                                                                    <w:right w:val="none" w:sz="0" w:space="0" w:color="auto"/>
                                                                  </w:divBdr>
                                                                  <w:divsChild>
                                                                    <w:div w:id="1223447592">
                                                                      <w:marLeft w:val="0"/>
                                                                      <w:marRight w:val="0"/>
                                                                      <w:marTop w:val="0"/>
                                                                      <w:marBottom w:val="0"/>
                                                                      <w:divBdr>
                                                                        <w:top w:val="none" w:sz="0" w:space="0" w:color="auto"/>
                                                                        <w:left w:val="none" w:sz="0" w:space="0" w:color="auto"/>
                                                                        <w:bottom w:val="none" w:sz="0" w:space="0" w:color="auto"/>
                                                                        <w:right w:val="none" w:sz="0" w:space="0" w:color="auto"/>
                                                                      </w:divBdr>
                                                                    </w:div>
                                                                    <w:div w:id="582645953">
                                                                      <w:marLeft w:val="0"/>
                                                                      <w:marRight w:val="0"/>
                                                                      <w:marTop w:val="0"/>
                                                                      <w:marBottom w:val="0"/>
                                                                      <w:divBdr>
                                                                        <w:top w:val="none" w:sz="0" w:space="0" w:color="auto"/>
                                                                        <w:left w:val="none" w:sz="0" w:space="0" w:color="auto"/>
                                                                        <w:bottom w:val="none" w:sz="0" w:space="0" w:color="auto"/>
                                                                        <w:right w:val="none" w:sz="0" w:space="0" w:color="auto"/>
                                                                      </w:divBdr>
                                                                    </w:div>
                                                                    <w:div w:id="588080542">
                                                                      <w:marLeft w:val="0"/>
                                                                      <w:marRight w:val="0"/>
                                                                      <w:marTop w:val="0"/>
                                                                      <w:marBottom w:val="0"/>
                                                                      <w:divBdr>
                                                                        <w:top w:val="none" w:sz="0" w:space="0" w:color="auto"/>
                                                                        <w:left w:val="none" w:sz="0" w:space="0" w:color="auto"/>
                                                                        <w:bottom w:val="none" w:sz="0" w:space="0" w:color="auto"/>
                                                                        <w:right w:val="none" w:sz="0" w:space="0" w:color="auto"/>
                                                                      </w:divBdr>
                                                                    </w:div>
                                                                    <w:div w:id="385686160">
                                                                      <w:marLeft w:val="0"/>
                                                                      <w:marRight w:val="0"/>
                                                                      <w:marTop w:val="0"/>
                                                                      <w:marBottom w:val="0"/>
                                                                      <w:divBdr>
                                                                        <w:top w:val="none" w:sz="0" w:space="0" w:color="auto"/>
                                                                        <w:left w:val="none" w:sz="0" w:space="0" w:color="auto"/>
                                                                        <w:bottom w:val="none" w:sz="0" w:space="0" w:color="auto"/>
                                                                        <w:right w:val="none" w:sz="0" w:space="0" w:color="auto"/>
                                                                      </w:divBdr>
                                                                    </w:div>
                                                                    <w:div w:id="366299812">
                                                                      <w:marLeft w:val="0"/>
                                                                      <w:marRight w:val="0"/>
                                                                      <w:marTop w:val="0"/>
                                                                      <w:marBottom w:val="0"/>
                                                                      <w:divBdr>
                                                                        <w:top w:val="none" w:sz="0" w:space="0" w:color="auto"/>
                                                                        <w:left w:val="none" w:sz="0" w:space="0" w:color="auto"/>
                                                                        <w:bottom w:val="none" w:sz="0" w:space="0" w:color="auto"/>
                                                                        <w:right w:val="none" w:sz="0" w:space="0" w:color="auto"/>
                                                                      </w:divBdr>
                                                                    </w:div>
                                                                  </w:divsChild>
                                                                </w:div>
                                                                <w:div w:id="1528058934">
                                                                  <w:marLeft w:val="0"/>
                                                                  <w:marRight w:val="0"/>
                                                                  <w:marTop w:val="0"/>
                                                                  <w:marBottom w:val="0"/>
                                                                  <w:divBdr>
                                                                    <w:top w:val="none" w:sz="0" w:space="0" w:color="auto"/>
                                                                    <w:left w:val="none" w:sz="0" w:space="0" w:color="auto"/>
                                                                    <w:bottom w:val="none" w:sz="0" w:space="0" w:color="auto"/>
                                                                    <w:right w:val="none" w:sz="0" w:space="0" w:color="auto"/>
                                                                  </w:divBdr>
                                                                </w:div>
                                                                <w:div w:id="1429042759">
                                                                  <w:marLeft w:val="0"/>
                                                                  <w:marRight w:val="0"/>
                                                                  <w:marTop w:val="0"/>
                                                                  <w:marBottom w:val="0"/>
                                                                  <w:divBdr>
                                                                    <w:top w:val="none" w:sz="0" w:space="0" w:color="auto"/>
                                                                    <w:left w:val="none" w:sz="0" w:space="0" w:color="auto"/>
                                                                    <w:bottom w:val="none" w:sz="0" w:space="0" w:color="auto"/>
                                                                    <w:right w:val="none" w:sz="0" w:space="0" w:color="auto"/>
                                                                  </w:divBdr>
                                                                  <w:divsChild>
                                                                    <w:div w:id="576478300">
                                                                      <w:marLeft w:val="0"/>
                                                                      <w:marRight w:val="0"/>
                                                                      <w:marTop w:val="0"/>
                                                                      <w:marBottom w:val="0"/>
                                                                      <w:divBdr>
                                                                        <w:top w:val="none" w:sz="0" w:space="0" w:color="auto"/>
                                                                        <w:left w:val="none" w:sz="0" w:space="0" w:color="auto"/>
                                                                        <w:bottom w:val="none" w:sz="0" w:space="0" w:color="auto"/>
                                                                        <w:right w:val="none" w:sz="0" w:space="0" w:color="auto"/>
                                                                      </w:divBdr>
                                                                      <w:divsChild>
                                                                        <w:div w:id="1016269061">
                                                                          <w:marLeft w:val="0"/>
                                                                          <w:marRight w:val="0"/>
                                                                          <w:marTop w:val="0"/>
                                                                          <w:marBottom w:val="0"/>
                                                                          <w:divBdr>
                                                                            <w:top w:val="none" w:sz="0" w:space="0" w:color="auto"/>
                                                                            <w:left w:val="none" w:sz="0" w:space="0" w:color="auto"/>
                                                                            <w:bottom w:val="none" w:sz="0" w:space="0" w:color="auto"/>
                                                                            <w:right w:val="none" w:sz="0" w:space="0" w:color="auto"/>
                                                                          </w:divBdr>
                                                                        </w:div>
                                                                        <w:div w:id="1547985421">
                                                                          <w:marLeft w:val="0"/>
                                                                          <w:marRight w:val="0"/>
                                                                          <w:marTop w:val="0"/>
                                                                          <w:marBottom w:val="0"/>
                                                                          <w:divBdr>
                                                                            <w:top w:val="none" w:sz="0" w:space="0" w:color="auto"/>
                                                                            <w:left w:val="none" w:sz="0" w:space="0" w:color="auto"/>
                                                                            <w:bottom w:val="none" w:sz="0" w:space="0" w:color="auto"/>
                                                                            <w:right w:val="none" w:sz="0" w:space="0" w:color="auto"/>
                                                                          </w:divBdr>
                                                                          <w:divsChild>
                                                                            <w:div w:id="430201988">
                                                                              <w:marLeft w:val="0"/>
                                                                              <w:marRight w:val="0"/>
                                                                              <w:marTop w:val="0"/>
                                                                              <w:marBottom w:val="0"/>
                                                                              <w:divBdr>
                                                                                <w:top w:val="none" w:sz="0" w:space="0" w:color="auto"/>
                                                                                <w:left w:val="none" w:sz="0" w:space="0" w:color="auto"/>
                                                                                <w:bottom w:val="none" w:sz="0" w:space="0" w:color="auto"/>
                                                                                <w:right w:val="none" w:sz="0" w:space="0" w:color="auto"/>
                                                                              </w:divBdr>
                                                                            </w:div>
                                                                            <w:div w:id="1714575178">
                                                                              <w:marLeft w:val="0"/>
                                                                              <w:marRight w:val="0"/>
                                                                              <w:marTop w:val="0"/>
                                                                              <w:marBottom w:val="0"/>
                                                                              <w:divBdr>
                                                                                <w:top w:val="none" w:sz="0" w:space="0" w:color="auto"/>
                                                                                <w:left w:val="none" w:sz="0" w:space="0" w:color="auto"/>
                                                                                <w:bottom w:val="none" w:sz="0" w:space="0" w:color="auto"/>
                                                                                <w:right w:val="none" w:sz="0" w:space="0" w:color="auto"/>
                                                                              </w:divBdr>
                                                                            </w:div>
                                                                            <w:div w:id="1748527834">
                                                                              <w:marLeft w:val="0"/>
                                                                              <w:marRight w:val="0"/>
                                                                              <w:marTop w:val="0"/>
                                                                              <w:marBottom w:val="0"/>
                                                                              <w:divBdr>
                                                                                <w:top w:val="none" w:sz="0" w:space="0" w:color="auto"/>
                                                                                <w:left w:val="none" w:sz="0" w:space="0" w:color="auto"/>
                                                                                <w:bottom w:val="none" w:sz="0" w:space="0" w:color="auto"/>
                                                                                <w:right w:val="none" w:sz="0" w:space="0" w:color="auto"/>
                                                                              </w:divBdr>
                                                                              <w:divsChild>
                                                                                <w:div w:id="1188251367">
                                                                                  <w:marLeft w:val="0"/>
                                                                                  <w:marRight w:val="0"/>
                                                                                  <w:marTop w:val="0"/>
                                                                                  <w:marBottom w:val="0"/>
                                                                                  <w:divBdr>
                                                                                    <w:top w:val="none" w:sz="0" w:space="0" w:color="auto"/>
                                                                                    <w:left w:val="none" w:sz="0" w:space="0" w:color="auto"/>
                                                                                    <w:bottom w:val="none" w:sz="0" w:space="0" w:color="auto"/>
                                                                                    <w:right w:val="none" w:sz="0" w:space="0" w:color="auto"/>
                                                                                  </w:divBdr>
                                                                                </w:div>
                                                                                <w:div w:id="680083119">
                                                                                  <w:marLeft w:val="0"/>
                                                                                  <w:marRight w:val="0"/>
                                                                                  <w:marTop w:val="0"/>
                                                                                  <w:marBottom w:val="0"/>
                                                                                  <w:divBdr>
                                                                                    <w:top w:val="none" w:sz="0" w:space="0" w:color="auto"/>
                                                                                    <w:left w:val="none" w:sz="0" w:space="0" w:color="auto"/>
                                                                                    <w:bottom w:val="none" w:sz="0" w:space="0" w:color="auto"/>
                                                                                    <w:right w:val="none" w:sz="0" w:space="0" w:color="auto"/>
                                                                                  </w:divBdr>
                                                                                </w:div>
                                                                                <w:div w:id="963540516">
                                                                                  <w:marLeft w:val="0"/>
                                                                                  <w:marRight w:val="0"/>
                                                                                  <w:marTop w:val="0"/>
                                                                                  <w:marBottom w:val="0"/>
                                                                                  <w:divBdr>
                                                                                    <w:top w:val="none" w:sz="0" w:space="0" w:color="auto"/>
                                                                                    <w:left w:val="none" w:sz="0" w:space="0" w:color="auto"/>
                                                                                    <w:bottom w:val="none" w:sz="0" w:space="0" w:color="auto"/>
                                                                                    <w:right w:val="none" w:sz="0" w:space="0" w:color="auto"/>
                                                                                  </w:divBdr>
                                                                                  <w:divsChild>
                                                                                    <w:div w:id="1340304339">
                                                                                      <w:marLeft w:val="0"/>
                                                                                      <w:marRight w:val="0"/>
                                                                                      <w:marTop w:val="0"/>
                                                                                      <w:marBottom w:val="0"/>
                                                                                      <w:divBdr>
                                                                                        <w:top w:val="none" w:sz="0" w:space="0" w:color="auto"/>
                                                                                        <w:left w:val="none" w:sz="0" w:space="0" w:color="auto"/>
                                                                                        <w:bottom w:val="none" w:sz="0" w:space="0" w:color="auto"/>
                                                                                        <w:right w:val="none" w:sz="0" w:space="0" w:color="auto"/>
                                                                                      </w:divBdr>
                                                                                    </w:div>
                                                                                    <w:div w:id="1586961408">
                                                                                      <w:marLeft w:val="0"/>
                                                                                      <w:marRight w:val="0"/>
                                                                                      <w:marTop w:val="0"/>
                                                                                      <w:marBottom w:val="0"/>
                                                                                      <w:divBdr>
                                                                                        <w:top w:val="none" w:sz="0" w:space="0" w:color="auto"/>
                                                                                        <w:left w:val="none" w:sz="0" w:space="0" w:color="auto"/>
                                                                                        <w:bottom w:val="none" w:sz="0" w:space="0" w:color="auto"/>
                                                                                        <w:right w:val="none" w:sz="0" w:space="0" w:color="auto"/>
                                                                                      </w:divBdr>
                                                                                      <w:divsChild>
                                                                                        <w:div w:id="485438127">
                                                                                          <w:marLeft w:val="0"/>
                                                                                          <w:marRight w:val="0"/>
                                                                                          <w:marTop w:val="0"/>
                                                                                          <w:marBottom w:val="0"/>
                                                                                          <w:divBdr>
                                                                                            <w:top w:val="none" w:sz="0" w:space="0" w:color="auto"/>
                                                                                            <w:left w:val="none" w:sz="0" w:space="0" w:color="auto"/>
                                                                                            <w:bottom w:val="none" w:sz="0" w:space="0" w:color="auto"/>
                                                                                            <w:right w:val="none" w:sz="0" w:space="0" w:color="auto"/>
                                                                                          </w:divBdr>
                                                                                        </w:div>
                                                                                        <w:div w:id="1450050996">
                                                                                          <w:marLeft w:val="0"/>
                                                                                          <w:marRight w:val="0"/>
                                                                                          <w:marTop w:val="0"/>
                                                                                          <w:marBottom w:val="0"/>
                                                                                          <w:divBdr>
                                                                                            <w:top w:val="none" w:sz="0" w:space="0" w:color="auto"/>
                                                                                            <w:left w:val="none" w:sz="0" w:space="0" w:color="auto"/>
                                                                                            <w:bottom w:val="none" w:sz="0" w:space="0" w:color="auto"/>
                                                                                            <w:right w:val="none" w:sz="0" w:space="0" w:color="auto"/>
                                                                                          </w:divBdr>
                                                                                          <w:divsChild>
                                                                                            <w:div w:id="1982415830">
                                                                                              <w:marLeft w:val="0"/>
                                                                                              <w:marRight w:val="0"/>
                                                                                              <w:marTop w:val="0"/>
                                                                                              <w:marBottom w:val="0"/>
                                                                                              <w:divBdr>
                                                                                                <w:top w:val="none" w:sz="0" w:space="0" w:color="auto"/>
                                                                                                <w:left w:val="none" w:sz="0" w:space="0" w:color="auto"/>
                                                                                                <w:bottom w:val="none" w:sz="0" w:space="0" w:color="auto"/>
                                                                                                <w:right w:val="none" w:sz="0" w:space="0" w:color="auto"/>
                                                                                              </w:divBdr>
                                                                                            </w:div>
                                                                                            <w:div w:id="234165426">
                                                                                              <w:marLeft w:val="0"/>
                                                                                              <w:marRight w:val="0"/>
                                                                                              <w:marTop w:val="0"/>
                                                                                              <w:marBottom w:val="0"/>
                                                                                              <w:divBdr>
                                                                                                <w:top w:val="none" w:sz="0" w:space="0" w:color="auto"/>
                                                                                                <w:left w:val="none" w:sz="0" w:space="0" w:color="auto"/>
                                                                                                <w:bottom w:val="none" w:sz="0" w:space="0" w:color="auto"/>
                                                                                                <w:right w:val="none" w:sz="0" w:space="0" w:color="auto"/>
                                                                                              </w:divBdr>
                                                                                            </w:div>
                                                                                            <w:div w:id="125317594">
                                                                                              <w:marLeft w:val="0"/>
                                                                                              <w:marRight w:val="0"/>
                                                                                              <w:marTop w:val="0"/>
                                                                                              <w:marBottom w:val="0"/>
                                                                                              <w:divBdr>
                                                                                                <w:top w:val="none" w:sz="0" w:space="0" w:color="auto"/>
                                                                                                <w:left w:val="none" w:sz="0" w:space="0" w:color="auto"/>
                                                                                                <w:bottom w:val="none" w:sz="0" w:space="0" w:color="auto"/>
                                                                                                <w:right w:val="none" w:sz="0" w:space="0" w:color="auto"/>
                                                                                              </w:divBdr>
                                                                                            </w:div>
                                                                                            <w:div w:id="27263131">
                                                                                              <w:marLeft w:val="0"/>
                                                                                              <w:marRight w:val="0"/>
                                                                                              <w:marTop w:val="0"/>
                                                                                              <w:marBottom w:val="0"/>
                                                                                              <w:divBdr>
                                                                                                <w:top w:val="none" w:sz="0" w:space="0" w:color="auto"/>
                                                                                                <w:left w:val="none" w:sz="0" w:space="0" w:color="auto"/>
                                                                                                <w:bottom w:val="none" w:sz="0" w:space="0" w:color="auto"/>
                                                                                                <w:right w:val="none" w:sz="0" w:space="0" w:color="auto"/>
                                                                                              </w:divBdr>
                                                                                            </w:div>
                                                                                            <w:div w:id="423454396">
                                                                                              <w:marLeft w:val="0"/>
                                                                                              <w:marRight w:val="0"/>
                                                                                              <w:marTop w:val="0"/>
                                                                                              <w:marBottom w:val="0"/>
                                                                                              <w:divBdr>
                                                                                                <w:top w:val="none" w:sz="0" w:space="0" w:color="auto"/>
                                                                                                <w:left w:val="none" w:sz="0" w:space="0" w:color="auto"/>
                                                                                                <w:bottom w:val="none" w:sz="0" w:space="0" w:color="auto"/>
                                                                                                <w:right w:val="none" w:sz="0" w:space="0" w:color="auto"/>
                                                                                              </w:divBdr>
                                                                                              <w:divsChild>
                                                                                                <w:div w:id="903416389">
                                                                                                  <w:marLeft w:val="0"/>
                                                                                                  <w:marRight w:val="0"/>
                                                                                                  <w:marTop w:val="0"/>
                                                                                                  <w:marBottom w:val="0"/>
                                                                                                  <w:divBdr>
                                                                                                    <w:top w:val="none" w:sz="0" w:space="0" w:color="auto"/>
                                                                                                    <w:left w:val="none" w:sz="0" w:space="0" w:color="auto"/>
                                                                                                    <w:bottom w:val="none" w:sz="0" w:space="0" w:color="auto"/>
                                                                                                    <w:right w:val="none" w:sz="0" w:space="0" w:color="auto"/>
                                                                                                  </w:divBdr>
                                                                                                </w:div>
                                                                                                <w:div w:id="2098823060">
                                                                                                  <w:marLeft w:val="0"/>
                                                                                                  <w:marRight w:val="0"/>
                                                                                                  <w:marTop w:val="0"/>
                                                                                                  <w:marBottom w:val="0"/>
                                                                                                  <w:divBdr>
                                                                                                    <w:top w:val="none" w:sz="0" w:space="0" w:color="auto"/>
                                                                                                    <w:left w:val="none" w:sz="0" w:space="0" w:color="auto"/>
                                                                                                    <w:bottom w:val="none" w:sz="0" w:space="0" w:color="auto"/>
                                                                                                    <w:right w:val="none" w:sz="0" w:space="0" w:color="auto"/>
                                                                                                  </w:divBdr>
                                                                                                </w:div>
                                                                                                <w:div w:id="309284413">
                                                                                                  <w:marLeft w:val="0"/>
                                                                                                  <w:marRight w:val="0"/>
                                                                                                  <w:marTop w:val="0"/>
                                                                                                  <w:marBottom w:val="0"/>
                                                                                                  <w:divBdr>
                                                                                                    <w:top w:val="none" w:sz="0" w:space="0" w:color="auto"/>
                                                                                                    <w:left w:val="none" w:sz="0" w:space="0" w:color="auto"/>
                                                                                                    <w:bottom w:val="none" w:sz="0" w:space="0" w:color="auto"/>
                                                                                                    <w:right w:val="none" w:sz="0" w:space="0" w:color="auto"/>
                                                                                                  </w:divBdr>
                                                                                                  <w:divsChild>
                                                                                                    <w:div w:id="181826030">
                                                                                                      <w:marLeft w:val="0"/>
                                                                                                      <w:marRight w:val="0"/>
                                                                                                      <w:marTop w:val="0"/>
                                                                                                      <w:marBottom w:val="0"/>
                                                                                                      <w:divBdr>
                                                                                                        <w:top w:val="none" w:sz="0" w:space="0" w:color="auto"/>
                                                                                                        <w:left w:val="none" w:sz="0" w:space="0" w:color="auto"/>
                                                                                                        <w:bottom w:val="none" w:sz="0" w:space="0" w:color="auto"/>
                                                                                                        <w:right w:val="none" w:sz="0" w:space="0" w:color="auto"/>
                                                                                                      </w:divBdr>
                                                                                                    </w:div>
                                                                                                    <w:div w:id="1483110821">
                                                                                                      <w:marLeft w:val="0"/>
                                                                                                      <w:marRight w:val="0"/>
                                                                                                      <w:marTop w:val="0"/>
                                                                                                      <w:marBottom w:val="0"/>
                                                                                                      <w:divBdr>
                                                                                                        <w:top w:val="none" w:sz="0" w:space="0" w:color="auto"/>
                                                                                                        <w:left w:val="none" w:sz="0" w:space="0" w:color="auto"/>
                                                                                                        <w:bottom w:val="none" w:sz="0" w:space="0" w:color="auto"/>
                                                                                                        <w:right w:val="none" w:sz="0" w:space="0" w:color="auto"/>
                                                                                                      </w:divBdr>
                                                                                                    </w:div>
                                                                                                    <w:div w:id="129589936">
                                                                                                      <w:marLeft w:val="0"/>
                                                                                                      <w:marRight w:val="0"/>
                                                                                                      <w:marTop w:val="0"/>
                                                                                                      <w:marBottom w:val="0"/>
                                                                                                      <w:divBdr>
                                                                                                        <w:top w:val="none" w:sz="0" w:space="0" w:color="auto"/>
                                                                                                        <w:left w:val="none" w:sz="0" w:space="0" w:color="auto"/>
                                                                                                        <w:bottom w:val="none" w:sz="0" w:space="0" w:color="auto"/>
                                                                                                        <w:right w:val="none" w:sz="0" w:space="0" w:color="auto"/>
                                                                                                      </w:divBdr>
                                                                                                      <w:divsChild>
                                                                                                        <w:div w:id="1617132623">
                                                                                                          <w:marLeft w:val="0"/>
                                                                                                          <w:marRight w:val="0"/>
                                                                                                          <w:marTop w:val="0"/>
                                                                                                          <w:marBottom w:val="0"/>
                                                                                                          <w:divBdr>
                                                                                                            <w:top w:val="none" w:sz="0" w:space="0" w:color="auto"/>
                                                                                                            <w:left w:val="none" w:sz="0" w:space="0" w:color="auto"/>
                                                                                                            <w:bottom w:val="none" w:sz="0" w:space="0" w:color="auto"/>
                                                                                                            <w:right w:val="none" w:sz="0" w:space="0" w:color="auto"/>
                                                                                                          </w:divBdr>
                                                                                                        </w:div>
                                                                                                        <w:div w:id="386682039">
                                                                                                          <w:marLeft w:val="0"/>
                                                                                                          <w:marRight w:val="0"/>
                                                                                                          <w:marTop w:val="0"/>
                                                                                                          <w:marBottom w:val="0"/>
                                                                                                          <w:divBdr>
                                                                                                            <w:top w:val="none" w:sz="0" w:space="0" w:color="auto"/>
                                                                                                            <w:left w:val="none" w:sz="0" w:space="0" w:color="auto"/>
                                                                                                            <w:bottom w:val="none" w:sz="0" w:space="0" w:color="auto"/>
                                                                                                            <w:right w:val="none" w:sz="0" w:space="0" w:color="auto"/>
                                                                                                          </w:divBdr>
                                                                                                        </w:div>
                                                                                                        <w:div w:id="447310268">
                                                                                                          <w:marLeft w:val="0"/>
                                                                                                          <w:marRight w:val="0"/>
                                                                                                          <w:marTop w:val="0"/>
                                                                                                          <w:marBottom w:val="0"/>
                                                                                                          <w:divBdr>
                                                                                                            <w:top w:val="none" w:sz="0" w:space="0" w:color="auto"/>
                                                                                                            <w:left w:val="none" w:sz="0" w:space="0" w:color="auto"/>
                                                                                                            <w:bottom w:val="none" w:sz="0" w:space="0" w:color="auto"/>
                                                                                                            <w:right w:val="none" w:sz="0" w:space="0" w:color="auto"/>
                                                                                                          </w:divBdr>
                                                                                                          <w:divsChild>
                                                                                                            <w:div w:id="743601567">
                                                                                                              <w:marLeft w:val="0"/>
                                                                                                              <w:marRight w:val="0"/>
                                                                                                              <w:marTop w:val="0"/>
                                                                                                              <w:marBottom w:val="0"/>
                                                                                                              <w:divBdr>
                                                                                                                <w:top w:val="none" w:sz="0" w:space="0" w:color="auto"/>
                                                                                                                <w:left w:val="none" w:sz="0" w:space="0" w:color="auto"/>
                                                                                                                <w:bottom w:val="none" w:sz="0" w:space="0" w:color="auto"/>
                                                                                                                <w:right w:val="none" w:sz="0" w:space="0" w:color="auto"/>
                                                                                                              </w:divBdr>
                                                                                                            </w:div>
                                                                                                            <w:div w:id="2077580499">
                                                                                                              <w:marLeft w:val="0"/>
                                                                                                              <w:marRight w:val="0"/>
                                                                                                              <w:marTop w:val="0"/>
                                                                                                              <w:marBottom w:val="0"/>
                                                                                                              <w:divBdr>
                                                                                                                <w:top w:val="none" w:sz="0" w:space="0" w:color="auto"/>
                                                                                                                <w:left w:val="none" w:sz="0" w:space="0" w:color="auto"/>
                                                                                                                <w:bottom w:val="none" w:sz="0" w:space="0" w:color="auto"/>
                                                                                                                <w:right w:val="none" w:sz="0" w:space="0" w:color="auto"/>
                                                                                                              </w:divBdr>
                                                                                                            </w:div>
                                                                                                            <w:div w:id="671949290">
                                                                                                              <w:marLeft w:val="0"/>
                                                                                                              <w:marRight w:val="0"/>
                                                                                                              <w:marTop w:val="0"/>
                                                                                                              <w:marBottom w:val="0"/>
                                                                                                              <w:divBdr>
                                                                                                                <w:top w:val="none" w:sz="0" w:space="0" w:color="auto"/>
                                                                                                                <w:left w:val="none" w:sz="0" w:space="0" w:color="auto"/>
                                                                                                                <w:bottom w:val="none" w:sz="0" w:space="0" w:color="auto"/>
                                                                                                                <w:right w:val="none" w:sz="0" w:space="0" w:color="auto"/>
                                                                                                              </w:divBdr>
                                                                                                              <w:divsChild>
                                                                                                                <w:div w:id="521817341">
                                                                                                                  <w:marLeft w:val="0"/>
                                                                                                                  <w:marRight w:val="0"/>
                                                                                                                  <w:marTop w:val="0"/>
                                                                                                                  <w:marBottom w:val="0"/>
                                                                                                                  <w:divBdr>
                                                                                                                    <w:top w:val="none" w:sz="0" w:space="0" w:color="auto"/>
                                                                                                                    <w:left w:val="none" w:sz="0" w:space="0" w:color="auto"/>
                                                                                                                    <w:bottom w:val="none" w:sz="0" w:space="0" w:color="auto"/>
                                                                                                                    <w:right w:val="none" w:sz="0" w:space="0" w:color="auto"/>
                                                                                                                  </w:divBdr>
                                                                                                                </w:div>
                                                                                                                <w:div w:id="307125800">
                                                                                                                  <w:marLeft w:val="0"/>
                                                                                                                  <w:marRight w:val="0"/>
                                                                                                                  <w:marTop w:val="0"/>
                                                                                                                  <w:marBottom w:val="0"/>
                                                                                                                  <w:divBdr>
                                                                                                                    <w:top w:val="none" w:sz="0" w:space="0" w:color="auto"/>
                                                                                                                    <w:left w:val="none" w:sz="0" w:space="0" w:color="auto"/>
                                                                                                                    <w:bottom w:val="none" w:sz="0" w:space="0" w:color="auto"/>
                                                                                                                    <w:right w:val="none" w:sz="0" w:space="0" w:color="auto"/>
                                                                                                                  </w:divBdr>
                                                                                                                </w:div>
                                                                                                                <w:div w:id="1325891174">
                                                                                                                  <w:marLeft w:val="0"/>
                                                                                                                  <w:marRight w:val="0"/>
                                                                                                                  <w:marTop w:val="0"/>
                                                                                                                  <w:marBottom w:val="0"/>
                                                                                                                  <w:divBdr>
                                                                                                                    <w:top w:val="none" w:sz="0" w:space="0" w:color="auto"/>
                                                                                                                    <w:left w:val="none" w:sz="0" w:space="0" w:color="auto"/>
                                                                                                                    <w:bottom w:val="none" w:sz="0" w:space="0" w:color="auto"/>
                                                                                                                    <w:right w:val="none" w:sz="0" w:space="0" w:color="auto"/>
                                                                                                                  </w:divBdr>
                                                                                                                </w:div>
                                                                                                                <w:div w:id="126363905">
                                                                                                                  <w:marLeft w:val="0"/>
                                                                                                                  <w:marRight w:val="0"/>
                                                                                                                  <w:marTop w:val="0"/>
                                                                                                                  <w:marBottom w:val="0"/>
                                                                                                                  <w:divBdr>
                                                                                                                    <w:top w:val="none" w:sz="0" w:space="0" w:color="auto"/>
                                                                                                                    <w:left w:val="none" w:sz="0" w:space="0" w:color="auto"/>
                                                                                                                    <w:bottom w:val="none" w:sz="0" w:space="0" w:color="auto"/>
                                                                                                                    <w:right w:val="none" w:sz="0" w:space="0" w:color="auto"/>
                                                                                                                  </w:divBdr>
                                                                                                                  <w:divsChild>
                                                                                                                    <w:div w:id="974410866">
                                                                                                                      <w:marLeft w:val="0"/>
                                                                                                                      <w:marRight w:val="0"/>
                                                                                                                      <w:marTop w:val="0"/>
                                                                                                                      <w:marBottom w:val="0"/>
                                                                                                                      <w:divBdr>
                                                                                                                        <w:top w:val="none" w:sz="0" w:space="0" w:color="auto"/>
                                                                                                                        <w:left w:val="none" w:sz="0" w:space="0" w:color="auto"/>
                                                                                                                        <w:bottom w:val="none" w:sz="0" w:space="0" w:color="auto"/>
                                                                                                                        <w:right w:val="none" w:sz="0" w:space="0" w:color="auto"/>
                                                                                                                      </w:divBdr>
                                                                                                                    </w:div>
                                                                                                                    <w:div w:id="856309630">
                                                                                                                      <w:marLeft w:val="0"/>
                                                                                                                      <w:marRight w:val="0"/>
                                                                                                                      <w:marTop w:val="0"/>
                                                                                                                      <w:marBottom w:val="0"/>
                                                                                                                      <w:divBdr>
                                                                                                                        <w:top w:val="none" w:sz="0" w:space="0" w:color="auto"/>
                                                                                                                        <w:left w:val="none" w:sz="0" w:space="0" w:color="auto"/>
                                                                                                                        <w:bottom w:val="none" w:sz="0" w:space="0" w:color="auto"/>
                                                                                                                        <w:right w:val="none" w:sz="0" w:space="0" w:color="auto"/>
                                                                                                                      </w:divBdr>
                                                                                                                    </w:div>
                                                                                                                    <w:div w:id="1802311064">
                                                                                                                      <w:marLeft w:val="0"/>
                                                                                                                      <w:marRight w:val="0"/>
                                                                                                                      <w:marTop w:val="0"/>
                                                                                                                      <w:marBottom w:val="0"/>
                                                                                                                      <w:divBdr>
                                                                                                                        <w:top w:val="none" w:sz="0" w:space="0" w:color="auto"/>
                                                                                                                        <w:left w:val="none" w:sz="0" w:space="0" w:color="auto"/>
                                                                                                                        <w:bottom w:val="none" w:sz="0" w:space="0" w:color="auto"/>
                                                                                                                        <w:right w:val="none" w:sz="0" w:space="0" w:color="auto"/>
                                                                                                                      </w:divBdr>
                                                                                                                      <w:divsChild>
                                                                                                                        <w:div w:id="1694531146">
                                                                                                                          <w:marLeft w:val="0"/>
                                                                                                                          <w:marRight w:val="0"/>
                                                                                                                          <w:marTop w:val="0"/>
                                                                                                                          <w:marBottom w:val="0"/>
                                                                                                                          <w:divBdr>
                                                                                                                            <w:top w:val="none" w:sz="0" w:space="0" w:color="auto"/>
                                                                                                                            <w:left w:val="none" w:sz="0" w:space="0" w:color="auto"/>
                                                                                                                            <w:bottom w:val="none" w:sz="0" w:space="0" w:color="auto"/>
                                                                                                                            <w:right w:val="none" w:sz="0" w:space="0" w:color="auto"/>
                                                                                                                          </w:divBdr>
                                                                                                                        </w:div>
                                                                                                                        <w:div w:id="2033873453">
                                                                                                                          <w:marLeft w:val="0"/>
                                                                                                                          <w:marRight w:val="0"/>
                                                                                                                          <w:marTop w:val="0"/>
                                                                                                                          <w:marBottom w:val="0"/>
                                                                                                                          <w:divBdr>
                                                                                                                            <w:top w:val="none" w:sz="0" w:space="0" w:color="auto"/>
                                                                                                                            <w:left w:val="none" w:sz="0" w:space="0" w:color="auto"/>
                                                                                                                            <w:bottom w:val="none" w:sz="0" w:space="0" w:color="auto"/>
                                                                                                                            <w:right w:val="none" w:sz="0" w:space="0" w:color="auto"/>
                                                                                                                          </w:divBdr>
                                                                                                                        </w:div>
                                                                                                                        <w:div w:id="459804295">
                                                                                                                          <w:marLeft w:val="0"/>
                                                                                                                          <w:marRight w:val="0"/>
                                                                                                                          <w:marTop w:val="0"/>
                                                                                                                          <w:marBottom w:val="0"/>
                                                                                                                          <w:divBdr>
                                                                                                                            <w:top w:val="none" w:sz="0" w:space="0" w:color="auto"/>
                                                                                                                            <w:left w:val="none" w:sz="0" w:space="0" w:color="auto"/>
                                                                                                                            <w:bottom w:val="none" w:sz="0" w:space="0" w:color="auto"/>
                                                                                                                            <w:right w:val="none" w:sz="0" w:space="0" w:color="auto"/>
                                                                                                                          </w:divBdr>
                                                                                                                          <w:divsChild>
                                                                                                                            <w:div w:id="1437289424">
                                                                                                                              <w:marLeft w:val="0"/>
                                                                                                                              <w:marRight w:val="0"/>
                                                                                                                              <w:marTop w:val="0"/>
                                                                                                                              <w:marBottom w:val="0"/>
                                                                                                                              <w:divBdr>
                                                                                                                                <w:top w:val="none" w:sz="0" w:space="0" w:color="auto"/>
                                                                                                                                <w:left w:val="none" w:sz="0" w:space="0" w:color="auto"/>
                                                                                                                                <w:bottom w:val="none" w:sz="0" w:space="0" w:color="auto"/>
                                                                                                                                <w:right w:val="none" w:sz="0" w:space="0" w:color="auto"/>
                                                                                                                              </w:divBdr>
                                                                                                                            </w:div>
                                                                                                                            <w:div w:id="87510078">
                                                                                                                              <w:marLeft w:val="0"/>
                                                                                                                              <w:marRight w:val="0"/>
                                                                                                                              <w:marTop w:val="0"/>
                                                                                                                              <w:marBottom w:val="0"/>
                                                                                                                              <w:divBdr>
                                                                                                                                <w:top w:val="none" w:sz="0" w:space="0" w:color="auto"/>
                                                                                                                                <w:left w:val="none" w:sz="0" w:space="0" w:color="auto"/>
                                                                                                                                <w:bottom w:val="none" w:sz="0" w:space="0" w:color="auto"/>
                                                                                                                                <w:right w:val="none" w:sz="0" w:space="0" w:color="auto"/>
                                                                                                                              </w:divBdr>
                                                                                                                            </w:div>
                                                                                                                            <w:div w:id="1804419934">
                                                                                                                              <w:marLeft w:val="0"/>
                                                                                                                              <w:marRight w:val="0"/>
                                                                                                                              <w:marTop w:val="0"/>
                                                                                                                              <w:marBottom w:val="0"/>
                                                                                                                              <w:divBdr>
                                                                                                                                <w:top w:val="none" w:sz="0" w:space="0" w:color="auto"/>
                                                                                                                                <w:left w:val="none" w:sz="0" w:space="0" w:color="auto"/>
                                                                                                                                <w:bottom w:val="none" w:sz="0" w:space="0" w:color="auto"/>
                                                                                                                                <w:right w:val="none" w:sz="0" w:space="0" w:color="auto"/>
                                                                                                                              </w:divBdr>
                                                                                                                              <w:divsChild>
                                                                                                                                <w:div w:id="187447380">
                                                                                                                                  <w:marLeft w:val="0"/>
                                                                                                                                  <w:marRight w:val="0"/>
                                                                                                                                  <w:marTop w:val="0"/>
                                                                                                                                  <w:marBottom w:val="0"/>
                                                                                                                                  <w:divBdr>
                                                                                                                                    <w:top w:val="none" w:sz="0" w:space="0" w:color="auto"/>
                                                                                                                                    <w:left w:val="none" w:sz="0" w:space="0" w:color="auto"/>
                                                                                                                                    <w:bottom w:val="none" w:sz="0" w:space="0" w:color="auto"/>
                                                                                                                                    <w:right w:val="none" w:sz="0" w:space="0" w:color="auto"/>
                                                                                                                                  </w:divBdr>
                                                                                                                                </w:div>
                                                                                                                                <w:div w:id="439952049">
                                                                                                                                  <w:marLeft w:val="0"/>
                                                                                                                                  <w:marRight w:val="0"/>
                                                                                                                                  <w:marTop w:val="0"/>
                                                                                                                                  <w:marBottom w:val="0"/>
                                                                                                                                  <w:divBdr>
                                                                                                                                    <w:top w:val="none" w:sz="0" w:space="0" w:color="auto"/>
                                                                                                                                    <w:left w:val="none" w:sz="0" w:space="0" w:color="auto"/>
                                                                                                                                    <w:bottom w:val="none" w:sz="0" w:space="0" w:color="auto"/>
                                                                                                                                    <w:right w:val="none" w:sz="0" w:space="0" w:color="auto"/>
                                                                                                                                  </w:divBdr>
                                                                                                                                </w:div>
                                                                                                                                <w:div w:id="2135051578">
                                                                                                                                  <w:marLeft w:val="0"/>
                                                                                                                                  <w:marRight w:val="0"/>
                                                                                                                                  <w:marTop w:val="0"/>
                                                                                                                                  <w:marBottom w:val="0"/>
                                                                                                                                  <w:divBdr>
                                                                                                                                    <w:top w:val="none" w:sz="0" w:space="0" w:color="auto"/>
                                                                                                                                    <w:left w:val="none" w:sz="0" w:space="0" w:color="auto"/>
                                                                                                                                    <w:bottom w:val="none" w:sz="0" w:space="0" w:color="auto"/>
                                                                                                                                    <w:right w:val="none" w:sz="0" w:space="0" w:color="auto"/>
                                                                                                                                  </w:divBdr>
                                                                                                                                </w:div>
                                                                                                                                <w:div w:id="1191145345">
                                                                                                                                  <w:marLeft w:val="0"/>
                                                                                                                                  <w:marRight w:val="0"/>
                                                                                                                                  <w:marTop w:val="0"/>
                                                                                                                                  <w:marBottom w:val="0"/>
                                                                                                                                  <w:divBdr>
                                                                                                                                    <w:top w:val="none" w:sz="0" w:space="0" w:color="auto"/>
                                                                                                                                    <w:left w:val="none" w:sz="0" w:space="0" w:color="auto"/>
                                                                                                                                    <w:bottom w:val="none" w:sz="0" w:space="0" w:color="auto"/>
                                                                                                                                    <w:right w:val="none" w:sz="0" w:space="0" w:color="auto"/>
                                                                                                                                  </w:divBdr>
                                                                                                                                </w:div>
                                                                                                                                <w:div w:id="1112170495">
                                                                                                                                  <w:marLeft w:val="0"/>
                                                                                                                                  <w:marRight w:val="0"/>
                                                                                                                                  <w:marTop w:val="0"/>
                                                                                                                                  <w:marBottom w:val="0"/>
                                                                                                                                  <w:divBdr>
                                                                                                                                    <w:top w:val="none" w:sz="0" w:space="0" w:color="auto"/>
                                                                                                                                    <w:left w:val="none" w:sz="0" w:space="0" w:color="auto"/>
                                                                                                                                    <w:bottom w:val="none" w:sz="0" w:space="0" w:color="auto"/>
                                                                                                                                    <w:right w:val="none" w:sz="0" w:space="0" w:color="auto"/>
                                                                                                                                  </w:divBdr>
                                                                                                                                </w:div>
                                                                                                                                <w:div w:id="1536623600">
                                                                                                                                  <w:marLeft w:val="0"/>
                                                                                                                                  <w:marRight w:val="0"/>
                                                                                                                                  <w:marTop w:val="0"/>
                                                                                                                                  <w:marBottom w:val="0"/>
                                                                                                                                  <w:divBdr>
                                                                                                                                    <w:top w:val="none" w:sz="0" w:space="0" w:color="auto"/>
                                                                                                                                    <w:left w:val="none" w:sz="0" w:space="0" w:color="auto"/>
                                                                                                                                    <w:bottom w:val="none" w:sz="0" w:space="0" w:color="auto"/>
                                                                                                                                    <w:right w:val="none" w:sz="0" w:space="0" w:color="auto"/>
                                                                                                                                  </w:divBdr>
                                                                                                                                </w:div>
                                                                                                                                <w:div w:id="105124574">
                                                                                                                                  <w:marLeft w:val="0"/>
                                                                                                                                  <w:marRight w:val="0"/>
                                                                                                                                  <w:marTop w:val="0"/>
                                                                                                                                  <w:marBottom w:val="0"/>
                                                                                                                                  <w:divBdr>
                                                                                                                                    <w:top w:val="none" w:sz="0" w:space="0" w:color="auto"/>
                                                                                                                                    <w:left w:val="none" w:sz="0" w:space="0" w:color="auto"/>
                                                                                                                                    <w:bottom w:val="none" w:sz="0" w:space="0" w:color="auto"/>
                                                                                                                                    <w:right w:val="none" w:sz="0" w:space="0" w:color="auto"/>
                                                                                                                                  </w:divBdr>
                                                                                                                                </w:div>
                                                                                                                                <w:div w:id="1737314047">
                                                                                                                                  <w:marLeft w:val="0"/>
                                                                                                                                  <w:marRight w:val="0"/>
                                                                                                                                  <w:marTop w:val="0"/>
                                                                                                                                  <w:marBottom w:val="0"/>
                                                                                                                                  <w:divBdr>
                                                                                                                                    <w:top w:val="none" w:sz="0" w:space="0" w:color="auto"/>
                                                                                                                                    <w:left w:val="none" w:sz="0" w:space="0" w:color="auto"/>
                                                                                                                                    <w:bottom w:val="none" w:sz="0" w:space="0" w:color="auto"/>
                                                                                                                                    <w:right w:val="none" w:sz="0" w:space="0" w:color="auto"/>
                                                                                                                                  </w:divBdr>
                                                                                                                                </w:div>
                                                                                                                                <w:div w:id="986394644">
                                                                                                                                  <w:marLeft w:val="0"/>
                                                                                                                                  <w:marRight w:val="0"/>
                                                                                                                                  <w:marTop w:val="0"/>
                                                                                                                                  <w:marBottom w:val="0"/>
                                                                                                                                  <w:divBdr>
                                                                                                                                    <w:top w:val="none" w:sz="0" w:space="0" w:color="auto"/>
                                                                                                                                    <w:left w:val="none" w:sz="0" w:space="0" w:color="auto"/>
                                                                                                                                    <w:bottom w:val="none" w:sz="0" w:space="0" w:color="auto"/>
                                                                                                                                    <w:right w:val="none" w:sz="0" w:space="0" w:color="auto"/>
                                                                                                                                  </w:divBdr>
                                                                                                                                </w:div>
                                                                                                                                <w:div w:id="74859870">
                                                                                                                                  <w:marLeft w:val="0"/>
                                                                                                                                  <w:marRight w:val="0"/>
                                                                                                                                  <w:marTop w:val="0"/>
                                                                                                                                  <w:marBottom w:val="0"/>
                                                                                                                                  <w:divBdr>
                                                                                                                                    <w:top w:val="none" w:sz="0" w:space="0" w:color="auto"/>
                                                                                                                                    <w:left w:val="none" w:sz="0" w:space="0" w:color="auto"/>
                                                                                                                                    <w:bottom w:val="none" w:sz="0" w:space="0" w:color="auto"/>
                                                                                                                                    <w:right w:val="none" w:sz="0" w:space="0" w:color="auto"/>
                                                                                                                                  </w:divBdr>
                                                                                                                                </w:div>
                                                                                                                                <w:div w:id="1380669594">
                                                                                                                                  <w:marLeft w:val="0"/>
                                                                                                                                  <w:marRight w:val="0"/>
                                                                                                                                  <w:marTop w:val="0"/>
                                                                                                                                  <w:marBottom w:val="0"/>
                                                                                                                                  <w:divBdr>
                                                                                                                                    <w:top w:val="none" w:sz="0" w:space="0" w:color="auto"/>
                                                                                                                                    <w:left w:val="none" w:sz="0" w:space="0" w:color="auto"/>
                                                                                                                                    <w:bottom w:val="none" w:sz="0" w:space="0" w:color="auto"/>
                                                                                                                                    <w:right w:val="none" w:sz="0" w:space="0" w:color="auto"/>
                                                                                                                                  </w:divBdr>
                                                                                                                                </w:div>
                                                                                                                                <w:div w:id="457265669">
                                                                                                                                  <w:marLeft w:val="0"/>
                                                                                                                                  <w:marRight w:val="0"/>
                                                                                                                                  <w:marTop w:val="0"/>
                                                                                                                                  <w:marBottom w:val="0"/>
                                                                                                                                  <w:divBdr>
                                                                                                                                    <w:top w:val="none" w:sz="0" w:space="0" w:color="auto"/>
                                                                                                                                    <w:left w:val="none" w:sz="0" w:space="0" w:color="auto"/>
                                                                                                                                    <w:bottom w:val="none" w:sz="0" w:space="0" w:color="auto"/>
                                                                                                                                    <w:right w:val="none" w:sz="0" w:space="0" w:color="auto"/>
                                                                                                                                  </w:divBdr>
                                                                                                                                </w:div>
                                                                                                                                <w:div w:id="891431586">
                                                                                                                                  <w:marLeft w:val="0"/>
                                                                                                                                  <w:marRight w:val="0"/>
                                                                                                                                  <w:marTop w:val="0"/>
                                                                                                                                  <w:marBottom w:val="0"/>
                                                                                                                                  <w:divBdr>
                                                                                                                                    <w:top w:val="none" w:sz="0" w:space="0" w:color="auto"/>
                                                                                                                                    <w:left w:val="none" w:sz="0" w:space="0" w:color="auto"/>
                                                                                                                                    <w:bottom w:val="none" w:sz="0" w:space="0" w:color="auto"/>
                                                                                                                                    <w:right w:val="none" w:sz="0" w:space="0" w:color="auto"/>
                                                                                                                                  </w:divBdr>
                                                                                                                                </w:div>
                                                                                                                                <w:div w:id="765492931">
                                                                                                                                  <w:marLeft w:val="0"/>
                                                                                                                                  <w:marRight w:val="0"/>
                                                                                                                                  <w:marTop w:val="0"/>
                                                                                                                                  <w:marBottom w:val="0"/>
                                                                                                                                  <w:divBdr>
                                                                                                                                    <w:top w:val="none" w:sz="0" w:space="0" w:color="auto"/>
                                                                                                                                    <w:left w:val="none" w:sz="0" w:space="0" w:color="auto"/>
                                                                                                                                    <w:bottom w:val="none" w:sz="0" w:space="0" w:color="auto"/>
                                                                                                                                    <w:right w:val="none" w:sz="0" w:space="0" w:color="auto"/>
                                                                                                                                  </w:divBdr>
                                                                                                                                </w:div>
                                                                                                                                <w:div w:id="910116641">
                                                                                                                                  <w:marLeft w:val="0"/>
                                                                                                                                  <w:marRight w:val="0"/>
                                                                                                                                  <w:marTop w:val="0"/>
                                                                                                                                  <w:marBottom w:val="0"/>
                                                                                                                                  <w:divBdr>
                                                                                                                                    <w:top w:val="none" w:sz="0" w:space="0" w:color="auto"/>
                                                                                                                                    <w:left w:val="none" w:sz="0" w:space="0" w:color="auto"/>
                                                                                                                                    <w:bottom w:val="none" w:sz="0" w:space="0" w:color="auto"/>
                                                                                                                                    <w:right w:val="none" w:sz="0" w:space="0" w:color="auto"/>
                                                                                                                                  </w:divBdr>
                                                                                                                                </w:div>
                                                                                                                                <w:div w:id="1428842760">
                                                                                                                                  <w:marLeft w:val="0"/>
                                                                                                                                  <w:marRight w:val="0"/>
                                                                                                                                  <w:marTop w:val="0"/>
                                                                                                                                  <w:marBottom w:val="0"/>
                                                                                                                                  <w:divBdr>
                                                                                                                                    <w:top w:val="none" w:sz="0" w:space="0" w:color="auto"/>
                                                                                                                                    <w:left w:val="none" w:sz="0" w:space="0" w:color="auto"/>
                                                                                                                                    <w:bottom w:val="none" w:sz="0" w:space="0" w:color="auto"/>
                                                                                                                                    <w:right w:val="none" w:sz="0" w:space="0" w:color="auto"/>
                                                                                                                                  </w:divBdr>
                                                                                                                                </w:div>
                                                                                                                                <w:div w:id="1375697785">
                                                                                                                                  <w:marLeft w:val="0"/>
                                                                                                                                  <w:marRight w:val="0"/>
                                                                                                                                  <w:marTop w:val="0"/>
                                                                                                                                  <w:marBottom w:val="0"/>
                                                                                                                                  <w:divBdr>
                                                                                                                                    <w:top w:val="none" w:sz="0" w:space="0" w:color="auto"/>
                                                                                                                                    <w:left w:val="none" w:sz="0" w:space="0" w:color="auto"/>
                                                                                                                                    <w:bottom w:val="none" w:sz="0" w:space="0" w:color="auto"/>
                                                                                                                                    <w:right w:val="none" w:sz="0" w:space="0" w:color="auto"/>
                                                                                                                                  </w:divBdr>
                                                                                                                                  <w:divsChild>
                                                                                                                                    <w:div w:id="1648583275">
                                                                                                                                      <w:marLeft w:val="0"/>
                                                                                                                                      <w:marRight w:val="0"/>
                                                                                                                                      <w:marTop w:val="0"/>
                                                                                                                                      <w:marBottom w:val="0"/>
                                                                                                                                      <w:divBdr>
                                                                                                                                        <w:top w:val="none" w:sz="0" w:space="0" w:color="auto"/>
                                                                                                                                        <w:left w:val="none" w:sz="0" w:space="0" w:color="auto"/>
                                                                                                                                        <w:bottom w:val="none" w:sz="0" w:space="0" w:color="auto"/>
                                                                                                                                        <w:right w:val="none" w:sz="0" w:space="0" w:color="auto"/>
                                                                                                                                      </w:divBdr>
                                                                                                                                      <w:divsChild>
                                                                                                                                        <w:div w:id="147135002">
                                                                                                                                          <w:marLeft w:val="0"/>
                                                                                                                                          <w:marRight w:val="0"/>
                                                                                                                                          <w:marTop w:val="0"/>
                                                                                                                                          <w:marBottom w:val="0"/>
                                                                                                                                          <w:divBdr>
                                                                                                                                            <w:top w:val="none" w:sz="0" w:space="0" w:color="auto"/>
                                                                                                                                            <w:left w:val="none" w:sz="0" w:space="0" w:color="auto"/>
                                                                                                                                            <w:bottom w:val="none" w:sz="0" w:space="0" w:color="auto"/>
                                                                                                                                            <w:right w:val="none" w:sz="0" w:space="0" w:color="auto"/>
                                                                                                                                          </w:divBdr>
                                                                                                                                          <w:divsChild>
                                                                                                                                            <w:div w:id="1909806867">
                                                                                                                                              <w:marLeft w:val="0"/>
                                                                                                                                              <w:marRight w:val="0"/>
                                                                                                                                              <w:marTop w:val="0"/>
                                                                                                                                              <w:marBottom w:val="0"/>
                                                                                                                                              <w:divBdr>
                                                                                                                                                <w:top w:val="none" w:sz="0" w:space="0" w:color="auto"/>
                                                                                                                                                <w:left w:val="none" w:sz="0" w:space="0" w:color="auto"/>
                                                                                                                                                <w:bottom w:val="none" w:sz="0" w:space="0" w:color="auto"/>
                                                                                                                                                <w:right w:val="none" w:sz="0" w:space="0" w:color="auto"/>
                                                                                                                                              </w:divBdr>
                                                                                                                                              <w:divsChild>
                                                                                                                                                <w:div w:id="137187426">
                                                                                                                                                  <w:marLeft w:val="0"/>
                                                                                                                                                  <w:marRight w:val="0"/>
                                                                                                                                                  <w:marTop w:val="0"/>
                                                                                                                                                  <w:marBottom w:val="0"/>
                                                                                                                                                  <w:divBdr>
                                                                                                                                                    <w:top w:val="none" w:sz="0" w:space="0" w:color="auto"/>
                                                                                                                                                    <w:left w:val="none" w:sz="0" w:space="0" w:color="auto"/>
                                                                                                                                                    <w:bottom w:val="none" w:sz="0" w:space="0" w:color="auto"/>
                                                                                                                                                    <w:right w:val="none" w:sz="0" w:space="0" w:color="auto"/>
                                                                                                                                                  </w:divBdr>
                                                                                                                                                </w:div>
                                                                                                                                                <w:div w:id="1839468178">
                                                                                                                                                  <w:marLeft w:val="0"/>
                                                                                                                                                  <w:marRight w:val="0"/>
                                                                                                                                                  <w:marTop w:val="0"/>
                                                                                                                                                  <w:marBottom w:val="0"/>
                                                                                                                                                  <w:divBdr>
                                                                                                                                                    <w:top w:val="none" w:sz="0" w:space="0" w:color="auto"/>
                                                                                                                                                    <w:left w:val="none" w:sz="0" w:space="0" w:color="auto"/>
                                                                                                                                                    <w:bottom w:val="none" w:sz="0" w:space="0" w:color="auto"/>
                                                                                                                                                    <w:right w:val="none" w:sz="0" w:space="0" w:color="auto"/>
                                                                                                                                                  </w:divBdr>
                                                                                                                                                  <w:divsChild>
                                                                                                                                                    <w:div w:id="1654140819">
                                                                                                                                                      <w:marLeft w:val="0"/>
                                                                                                                                                      <w:marRight w:val="0"/>
                                                                                                                                                      <w:marTop w:val="0"/>
                                                                                                                                                      <w:marBottom w:val="0"/>
                                                                                                                                                      <w:divBdr>
                                                                                                                                                        <w:top w:val="none" w:sz="0" w:space="0" w:color="auto"/>
                                                                                                                                                        <w:left w:val="none" w:sz="0" w:space="0" w:color="auto"/>
                                                                                                                                                        <w:bottom w:val="none" w:sz="0" w:space="0" w:color="auto"/>
                                                                                                                                                        <w:right w:val="none" w:sz="0" w:space="0" w:color="auto"/>
                                                                                                                                                      </w:divBdr>
                                                                                                                                                    </w:div>
                                                                                                                                                    <w:div w:id="884607902">
                                                                                                                                                      <w:marLeft w:val="0"/>
                                                                                                                                                      <w:marRight w:val="0"/>
                                                                                                                                                      <w:marTop w:val="0"/>
                                                                                                                                                      <w:marBottom w:val="0"/>
                                                                                                                                                      <w:divBdr>
                                                                                                                                                        <w:top w:val="none" w:sz="0" w:space="0" w:color="auto"/>
                                                                                                                                                        <w:left w:val="none" w:sz="0" w:space="0" w:color="auto"/>
                                                                                                                                                        <w:bottom w:val="none" w:sz="0" w:space="0" w:color="auto"/>
                                                                                                                                                        <w:right w:val="none" w:sz="0" w:space="0" w:color="auto"/>
                                                                                                                                                      </w:divBdr>
                                                                                                                                                    </w:div>
                                                                                                                                                    <w:div w:id="1197741860">
                                                                                                                                                      <w:marLeft w:val="0"/>
                                                                                                                                                      <w:marRight w:val="0"/>
                                                                                                                                                      <w:marTop w:val="0"/>
                                                                                                                                                      <w:marBottom w:val="0"/>
                                                                                                                                                      <w:divBdr>
                                                                                                                                                        <w:top w:val="none" w:sz="0" w:space="0" w:color="auto"/>
                                                                                                                                                        <w:left w:val="none" w:sz="0" w:space="0" w:color="auto"/>
                                                                                                                                                        <w:bottom w:val="none" w:sz="0" w:space="0" w:color="auto"/>
                                                                                                                                                        <w:right w:val="none" w:sz="0" w:space="0" w:color="auto"/>
                                                                                                                                                      </w:divBdr>
                                                                                                                                                    </w:div>
                                                                                                                                                    <w:div w:id="1048800780">
                                                                                                                                                      <w:marLeft w:val="0"/>
                                                                                                                                                      <w:marRight w:val="0"/>
                                                                                                                                                      <w:marTop w:val="0"/>
                                                                                                                                                      <w:marBottom w:val="0"/>
                                                                                                                                                      <w:divBdr>
                                                                                                                                                        <w:top w:val="none" w:sz="0" w:space="0" w:color="auto"/>
                                                                                                                                                        <w:left w:val="none" w:sz="0" w:space="0" w:color="auto"/>
                                                                                                                                                        <w:bottom w:val="none" w:sz="0" w:space="0" w:color="auto"/>
                                                                                                                                                        <w:right w:val="none" w:sz="0" w:space="0" w:color="auto"/>
                                                                                                                                                      </w:divBdr>
                                                                                                                                                    </w:div>
                                                                                                                                                    <w:div w:id="360671936">
                                                                                                                                                      <w:marLeft w:val="0"/>
                                                                                                                                                      <w:marRight w:val="0"/>
                                                                                                                                                      <w:marTop w:val="0"/>
                                                                                                                                                      <w:marBottom w:val="0"/>
                                                                                                                                                      <w:divBdr>
                                                                                                                                                        <w:top w:val="none" w:sz="0" w:space="0" w:color="auto"/>
                                                                                                                                                        <w:left w:val="none" w:sz="0" w:space="0" w:color="auto"/>
                                                                                                                                                        <w:bottom w:val="none" w:sz="0" w:space="0" w:color="auto"/>
                                                                                                                                                        <w:right w:val="none" w:sz="0" w:space="0" w:color="auto"/>
                                                                                                                                                      </w:divBdr>
                                                                                                                                                      <w:divsChild>
                                                                                                                                                        <w:div w:id="1509710087">
                                                                                                                                                          <w:marLeft w:val="0"/>
                                                                                                                                                          <w:marRight w:val="0"/>
                                                                                                                                                          <w:marTop w:val="0"/>
                                                                                                                                                          <w:marBottom w:val="0"/>
                                                                                                                                                          <w:divBdr>
                                                                                                                                                            <w:top w:val="none" w:sz="0" w:space="0" w:color="auto"/>
                                                                                                                                                            <w:left w:val="none" w:sz="0" w:space="0" w:color="auto"/>
                                                                                                                                                            <w:bottom w:val="none" w:sz="0" w:space="0" w:color="auto"/>
                                                                                                                                                            <w:right w:val="none" w:sz="0" w:space="0" w:color="auto"/>
                                                                                                                                                          </w:divBdr>
                                                                                                                                                          <w:divsChild>
                                                                                                                                                            <w:div w:id="1680810581">
                                                                                                                                                              <w:marLeft w:val="0"/>
                                                                                                                                                              <w:marRight w:val="0"/>
                                                                                                                                                              <w:marTop w:val="0"/>
                                                                                                                                                              <w:marBottom w:val="0"/>
                                                                                                                                                              <w:divBdr>
                                                                                                                                                                <w:top w:val="none" w:sz="0" w:space="0" w:color="auto"/>
                                                                                                                                                                <w:left w:val="none" w:sz="0" w:space="0" w:color="auto"/>
                                                                                                                                                                <w:bottom w:val="none" w:sz="0" w:space="0" w:color="auto"/>
                                                                                                                                                                <w:right w:val="none" w:sz="0" w:space="0" w:color="auto"/>
                                                                                                                                                              </w:divBdr>
                                                                                                                                                            </w:div>
                                                                                                                                                            <w:div w:id="1390499108">
                                                                                                                                                              <w:marLeft w:val="0"/>
                                                                                                                                                              <w:marRight w:val="0"/>
                                                                                                                                                              <w:marTop w:val="0"/>
                                                                                                                                                              <w:marBottom w:val="0"/>
                                                                                                                                                              <w:divBdr>
                                                                                                                                                                <w:top w:val="none" w:sz="0" w:space="0" w:color="auto"/>
                                                                                                                                                                <w:left w:val="none" w:sz="0" w:space="0" w:color="auto"/>
                                                                                                                                                                <w:bottom w:val="none" w:sz="0" w:space="0" w:color="auto"/>
                                                                                                                                                                <w:right w:val="none" w:sz="0" w:space="0" w:color="auto"/>
                                                                                                                                                              </w:divBdr>
                                                                                                                                                              <w:divsChild>
                                                                                                                                                                <w:div w:id="550389871">
                                                                                                                                                                  <w:marLeft w:val="0"/>
                                                                                                                                                                  <w:marRight w:val="0"/>
                                                                                                                                                                  <w:marTop w:val="0"/>
                                                                                                                                                                  <w:marBottom w:val="0"/>
                                                                                                                                                                  <w:divBdr>
                                                                                                                                                                    <w:top w:val="none" w:sz="0" w:space="0" w:color="auto"/>
                                                                                                                                                                    <w:left w:val="none" w:sz="0" w:space="0" w:color="auto"/>
                                                                                                                                                                    <w:bottom w:val="none" w:sz="0" w:space="0" w:color="auto"/>
                                                                                                                                                                    <w:right w:val="none" w:sz="0" w:space="0" w:color="auto"/>
                                                                                                                                                                  </w:divBdr>
                                                                                                                                                                </w:div>
                                                                                                                                                                <w:div w:id="554118983">
                                                                                                                                                                  <w:marLeft w:val="0"/>
                                                                                                                                                                  <w:marRight w:val="0"/>
                                                                                                                                                                  <w:marTop w:val="0"/>
                                                                                                                                                                  <w:marBottom w:val="0"/>
                                                                                                                                                                  <w:divBdr>
                                                                                                                                                                    <w:top w:val="none" w:sz="0" w:space="0" w:color="auto"/>
                                                                                                                                                                    <w:left w:val="none" w:sz="0" w:space="0" w:color="auto"/>
                                                                                                                                                                    <w:bottom w:val="none" w:sz="0" w:space="0" w:color="auto"/>
                                                                                                                                                                    <w:right w:val="none" w:sz="0" w:space="0" w:color="auto"/>
                                                                                                                                                                  </w:divBdr>
                                                                                                                                                                  <w:divsChild>
                                                                                                                                                                    <w:div w:id="1962759935">
                                                                                                                                                                      <w:marLeft w:val="0"/>
                                                                                                                                                                      <w:marRight w:val="0"/>
                                                                                                                                                                      <w:marTop w:val="0"/>
                                                                                                                                                                      <w:marBottom w:val="0"/>
                                                                                                                                                                      <w:divBdr>
                                                                                                                                                                        <w:top w:val="none" w:sz="0" w:space="0" w:color="auto"/>
                                                                                                                                                                        <w:left w:val="none" w:sz="0" w:space="0" w:color="auto"/>
                                                                                                                                                                        <w:bottom w:val="none" w:sz="0" w:space="0" w:color="auto"/>
                                                                                                                                                                        <w:right w:val="none" w:sz="0" w:space="0" w:color="auto"/>
                                                                                                                                                                      </w:divBdr>
                                                                                                                                                                    </w:div>
                                                                                                                                                                    <w:div w:id="1569029950">
                                                                                                                                                                      <w:marLeft w:val="0"/>
                                                                                                                                                                      <w:marRight w:val="0"/>
                                                                                                                                                                      <w:marTop w:val="0"/>
                                                                                                                                                                      <w:marBottom w:val="0"/>
                                                                                                                                                                      <w:divBdr>
                                                                                                                                                                        <w:top w:val="none" w:sz="0" w:space="0" w:color="auto"/>
                                                                                                                                                                        <w:left w:val="none" w:sz="0" w:space="0" w:color="auto"/>
                                                                                                                                                                        <w:bottom w:val="none" w:sz="0" w:space="0" w:color="auto"/>
                                                                                                                                                                        <w:right w:val="none" w:sz="0" w:space="0" w:color="auto"/>
                                                                                                                                                                      </w:divBdr>
                                                                                                                                                                      <w:divsChild>
                                                                                                                                                                        <w:div w:id="657923808">
                                                                                                                                                                          <w:marLeft w:val="0"/>
                                                                                                                                                                          <w:marRight w:val="0"/>
                                                                                                                                                                          <w:marTop w:val="0"/>
                                                                                                                                                                          <w:marBottom w:val="0"/>
                                                                                                                                                                          <w:divBdr>
                                                                                                                                                                            <w:top w:val="none" w:sz="0" w:space="0" w:color="auto"/>
                                                                                                                                                                            <w:left w:val="none" w:sz="0" w:space="0" w:color="auto"/>
                                                                                                                                                                            <w:bottom w:val="none" w:sz="0" w:space="0" w:color="auto"/>
                                                                                                                                                                            <w:right w:val="none" w:sz="0" w:space="0" w:color="auto"/>
                                                                                                                                                                          </w:divBdr>
                                                                                                                                                                        </w:div>
                                                                                                                                                                        <w:div w:id="460609379">
                                                                                                                                                                          <w:marLeft w:val="0"/>
                                                                                                                                                                          <w:marRight w:val="0"/>
                                                                                                                                                                          <w:marTop w:val="0"/>
                                                                                                                                                                          <w:marBottom w:val="0"/>
                                                                                                                                                                          <w:divBdr>
                                                                                                                                                                            <w:top w:val="none" w:sz="0" w:space="0" w:color="auto"/>
                                                                                                                                                                            <w:left w:val="none" w:sz="0" w:space="0" w:color="auto"/>
                                                                                                                                                                            <w:bottom w:val="none" w:sz="0" w:space="0" w:color="auto"/>
                                                                                                                                                                            <w:right w:val="none" w:sz="0" w:space="0" w:color="auto"/>
                                                                                                                                                                          </w:divBdr>
                                                                                                                                                                        </w:div>
                                                                                                                                                                        <w:div w:id="577402210">
                                                                                                                                                                          <w:marLeft w:val="0"/>
                                                                                                                                                                          <w:marRight w:val="0"/>
                                                                                                                                                                          <w:marTop w:val="0"/>
                                                                                                                                                                          <w:marBottom w:val="0"/>
                                                                                                                                                                          <w:divBdr>
                                                                                                                                                                            <w:top w:val="none" w:sz="0" w:space="0" w:color="auto"/>
                                                                                                                                                                            <w:left w:val="none" w:sz="0" w:space="0" w:color="auto"/>
                                                                                                                                                                            <w:bottom w:val="none" w:sz="0" w:space="0" w:color="auto"/>
                                                                                                                                                                            <w:right w:val="none" w:sz="0" w:space="0" w:color="auto"/>
                                                                                                                                                                          </w:divBdr>
                                                                                                                                                                        </w:div>
                                                                                                                                                                        <w:div w:id="15355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09705667">
                                                                  <w:marLeft w:val="0"/>
                                                                  <w:marRight w:val="0"/>
                                                                  <w:marTop w:val="0"/>
                                                                  <w:marBottom w:val="0"/>
                                                                  <w:divBdr>
                                                                    <w:top w:val="none" w:sz="0" w:space="0" w:color="auto"/>
                                                                    <w:left w:val="none" w:sz="0" w:space="0" w:color="auto"/>
                                                                    <w:bottom w:val="none" w:sz="0" w:space="0" w:color="auto"/>
                                                                    <w:right w:val="none" w:sz="0" w:space="0" w:color="auto"/>
                                                                  </w:divBdr>
                                                                </w:div>
                                                                <w:div w:id="1941335414">
                                                                  <w:marLeft w:val="0"/>
                                                                  <w:marRight w:val="0"/>
                                                                  <w:marTop w:val="0"/>
                                                                  <w:marBottom w:val="0"/>
                                                                  <w:divBdr>
                                                                    <w:top w:val="none" w:sz="0" w:space="0" w:color="auto"/>
                                                                    <w:left w:val="none" w:sz="0" w:space="0" w:color="auto"/>
                                                                    <w:bottom w:val="none" w:sz="0" w:space="0" w:color="auto"/>
                                                                    <w:right w:val="none" w:sz="0" w:space="0" w:color="auto"/>
                                                                  </w:divBdr>
                                                                </w:div>
                                                                <w:div w:id="2074505254">
                                                                  <w:marLeft w:val="0"/>
                                                                  <w:marRight w:val="0"/>
                                                                  <w:marTop w:val="0"/>
                                                                  <w:marBottom w:val="0"/>
                                                                  <w:divBdr>
                                                                    <w:top w:val="none" w:sz="0" w:space="0" w:color="auto"/>
                                                                    <w:left w:val="none" w:sz="0" w:space="0" w:color="auto"/>
                                                                    <w:bottom w:val="none" w:sz="0" w:space="0" w:color="auto"/>
                                                                    <w:right w:val="none" w:sz="0" w:space="0" w:color="auto"/>
                                                                  </w:divBdr>
                                                                </w:div>
                                                                <w:div w:id="234777931">
                                                                  <w:marLeft w:val="0"/>
                                                                  <w:marRight w:val="0"/>
                                                                  <w:marTop w:val="0"/>
                                                                  <w:marBottom w:val="0"/>
                                                                  <w:divBdr>
                                                                    <w:top w:val="none" w:sz="0" w:space="0" w:color="auto"/>
                                                                    <w:left w:val="none" w:sz="0" w:space="0" w:color="auto"/>
                                                                    <w:bottom w:val="none" w:sz="0" w:space="0" w:color="auto"/>
                                                                    <w:right w:val="none" w:sz="0" w:space="0" w:color="auto"/>
                                                                  </w:divBdr>
                                                                </w:div>
                                                                <w:div w:id="86776426">
                                                                  <w:marLeft w:val="0"/>
                                                                  <w:marRight w:val="0"/>
                                                                  <w:marTop w:val="0"/>
                                                                  <w:marBottom w:val="0"/>
                                                                  <w:divBdr>
                                                                    <w:top w:val="none" w:sz="0" w:space="0" w:color="auto"/>
                                                                    <w:left w:val="none" w:sz="0" w:space="0" w:color="auto"/>
                                                                    <w:bottom w:val="none" w:sz="0" w:space="0" w:color="auto"/>
                                                                    <w:right w:val="none" w:sz="0" w:space="0" w:color="auto"/>
                                                                  </w:divBdr>
                                                                </w:div>
                                                                <w:div w:id="1946769645">
                                                                  <w:marLeft w:val="0"/>
                                                                  <w:marRight w:val="0"/>
                                                                  <w:marTop w:val="0"/>
                                                                  <w:marBottom w:val="0"/>
                                                                  <w:divBdr>
                                                                    <w:top w:val="none" w:sz="0" w:space="0" w:color="auto"/>
                                                                    <w:left w:val="none" w:sz="0" w:space="0" w:color="auto"/>
                                                                    <w:bottom w:val="none" w:sz="0" w:space="0" w:color="auto"/>
                                                                    <w:right w:val="none" w:sz="0" w:space="0" w:color="auto"/>
                                                                  </w:divBdr>
                                                                </w:div>
                                                                <w:div w:id="285744525">
                                                                  <w:marLeft w:val="0"/>
                                                                  <w:marRight w:val="0"/>
                                                                  <w:marTop w:val="0"/>
                                                                  <w:marBottom w:val="0"/>
                                                                  <w:divBdr>
                                                                    <w:top w:val="none" w:sz="0" w:space="0" w:color="auto"/>
                                                                    <w:left w:val="none" w:sz="0" w:space="0" w:color="auto"/>
                                                                    <w:bottom w:val="none" w:sz="0" w:space="0" w:color="auto"/>
                                                                    <w:right w:val="none" w:sz="0" w:space="0" w:color="auto"/>
                                                                  </w:divBdr>
                                                                </w:div>
                                                                <w:div w:id="978847200">
                                                                  <w:marLeft w:val="0"/>
                                                                  <w:marRight w:val="0"/>
                                                                  <w:marTop w:val="0"/>
                                                                  <w:marBottom w:val="0"/>
                                                                  <w:divBdr>
                                                                    <w:top w:val="none" w:sz="0" w:space="0" w:color="auto"/>
                                                                    <w:left w:val="none" w:sz="0" w:space="0" w:color="auto"/>
                                                                    <w:bottom w:val="none" w:sz="0" w:space="0" w:color="auto"/>
                                                                    <w:right w:val="none" w:sz="0" w:space="0" w:color="auto"/>
                                                                  </w:divBdr>
                                                                </w:div>
                                                                <w:div w:id="1853062113">
                                                                  <w:marLeft w:val="0"/>
                                                                  <w:marRight w:val="0"/>
                                                                  <w:marTop w:val="0"/>
                                                                  <w:marBottom w:val="0"/>
                                                                  <w:divBdr>
                                                                    <w:top w:val="none" w:sz="0" w:space="0" w:color="auto"/>
                                                                    <w:left w:val="none" w:sz="0" w:space="0" w:color="auto"/>
                                                                    <w:bottom w:val="none" w:sz="0" w:space="0" w:color="auto"/>
                                                                    <w:right w:val="none" w:sz="0" w:space="0" w:color="auto"/>
                                                                  </w:divBdr>
                                                                </w:div>
                                                                <w:div w:id="166482249">
                                                                  <w:marLeft w:val="0"/>
                                                                  <w:marRight w:val="0"/>
                                                                  <w:marTop w:val="0"/>
                                                                  <w:marBottom w:val="0"/>
                                                                  <w:divBdr>
                                                                    <w:top w:val="none" w:sz="0" w:space="0" w:color="auto"/>
                                                                    <w:left w:val="none" w:sz="0" w:space="0" w:color="auto"/>
                                                                    <w:bottom w:val="none" w:sz="0" w:space="0" w:color="auto"/>
                                                                    <w:right w:val="none" w:sz="0" w:space="0" w:color="auto"/>
                                                                  </w:divBdr>
                                                                </w:div>
                                                                <w:div w:id="12806649">
                                                                  <w:marLeft w:val="0"/>
                                                                  <w:marRight w:val="0"/>
                                                                  <w:marTop w:val="0"/>
                                                                  <w:marBottom w:val="0"/>
                                                                  <w:divBdr>
                                                                    <w:top w:val="none" w:sz="0" w:space="0" w:color="auto"/>
                                                                    <w:left w:val="none" w:sz="0" w:space="0" w:color="auto"/>
                                                                    <w:bottom w:val="none" w:sz="0" w:space="0" w:color="auto"/>
                                                                    <w:right w:val="none" w:sz="0" w:space="0" w:color="auto"/>
                                                                  </w:divBdr>
                                                                </w:div>
                                                                <w:div w:id="490751087">
                                                                  <w:marLeft w:val="0"/>
                                                                  <w:marRight w:val="0"/>
                                                                  <w:marTop w:val="0"/>
                                                                  <w:marBottom w:val="0"/>
                                                                  <w:divBdr>
                                                                    <w:top w:val="none" w:sz="0" w:space="0" w:color="auto"/>
                                                                    <w:left w:val="none" w:sz="0" w:space="0" w:color="auto"/>
                                                                    <w:bottom w:val="none" w:sz="0" w:space="0" w:color="auto"/>
                                                                    <w:right w:val="none" w:sz="0" w:space="0" w:color="auto"/>
                                                                  </w:divBdr>
                                                                </w:div>
                                                                <w:div w:id="1853835459">
                                                                  <w:marLeft w:val="0"/>
                                                                  <w:marRight w:val="0"/>
                                                                  <w:marTop w:val="0"/>
                                                                  <w:marBottom w:val="0"/>
                                                                  <w:divBdr>
                                                                    <w:top w:val="none" w:sz="0" w:space="0" w:color="auto"/>
                                                                    <w:left w:val="none" w:sz="0" w:space="0" w:color="auto"/>
                                                                    <w:bottom w:val="none" w:sz="0" w:space="0" w:color="auto"/>
                                                                    <w:right w:val="none" w:sz="0" w:space="0" w:color="auto"/>
                                                                  </w:divBdr>
                                                                </w:div>
                                                                <w:div w:id="272785238">
                                                                  <w:marLeft w:val="0"/>
                                                                  <w:marRight w:val="0"/>
                                                                  <w:marTop w:val="0"/>
                                                                  <w:marBottom w:val="0"/>
                                                                  <w:divBdr>
                                                                    <w:top w:val="none" w:sz="0" w:space="0" w:color="auto"/>
                                                                    <w:left w:val="none" w:sz="0" w:space="0" w:color="auto"/>
                                                                    <w:bottom w:val="none" w:sz="0" w:space="0" w:color="auto"/>
                                                                    <w:right w:val="none" w:sz="0" w:space="0" w:color="auto"/>
                                                                  </w:divBdr>
                                                                </w:div>
                                                                <w:div w:id="47149765">
                                                                  <w:marLeft w:val="0"/>
                                                                  <w:marRight w:val="0"/>
                                                                  <w:marTop w:val="0"/>
                                                                  <w:marBottom w:val="0"/>
                                                                  <w:divBdr>
                                                                    <w:top w:val="none" w:sz="0" w:space="0" w:color="auto"/>
                                                                    <w:left w:val="none" w:sz="0" w:space="0" w:color="auto"/>
                                                                    <w:bottom w:val="none" w:sz="0" w:space="0" w:color="auto"/>
                                                                    <w:right w:val="none" w:sz="0" w:space="0" w:color="auto"/>
                                                                  </w:divBdr>
                                                                </w:div>
                                                                <w:div w:id="225454029">
                                                                  <w:marLeft w:val="0"/>
                                                                  <w:marRight w:val="0"/>
                                                                  <w:marTop w:val="0"/>
                                                                  <w:marBottom w:val="0"/>
                                                                  <w:divBdr>
                                                                    <w:top w:val="none" w:sz="0" w:space="0" w:color="auto"/>
                                                                    <w:left w:val="none" w:sz="0" w:space="0" w:color="auto"/>
                                                                    <w:bottom w:val="none" w:sz="0" w:space="0" w:color="auto"/>
                                                                    <w:right w:val="none" w:sz="0" w:space="0" w:color="auto"/>
                                                                  </w:divBdr>
                                                                </w:div>
                                                                <w:div w:id="2146046821">
                                                                  <w:marLeft w:val="0"/>
                                                                  <w:marRight w:val="0"/>
                                                                  <w:marTop w:val="0"/>
                                                                  <w:marBottom w:val="0"/>
                                                                  <w:divBdr>
                                                                    <w:top w:val="none" w:sz="0" w:space="0" w:color="auto"/>
                                                                    <w:left w:val="none" w:sz="0" w:space="0" w:color="auto"/>
                                                                    <w:bottom w:val="none" w:sz="0" w:space="0" w:color="auto"/>
                                                                    <w:right w:val="none" w:sz="0" w:space="0" w:color="auto"/>
                                                                  </w:divBdr>
                                                                </w:div>
                                                                <w:div w:id="590048948">
                                                                  <w:marLeft w:val="0"/>
                                                                  <w:marRight w:val="0"/>
                                                                  <w:marTop w:val="0"/>
                                                                  <w:marBottom w:val="0"/>
                                                                  <w:divBdr>
                                                                    <w:top w:val="none" w:sz="0" w:space="0" w:color="auto"/>
                                                                    <w:left w:val="none" w:sz="0" w:space="0" w:color="auto"/>
                                                                    <w:bottom w:val="none" w:sz="0" w:space="0" w:color="auto"/>
                                                                    <w:right w:val="none" w:sz="0" w:space="0" w:color="auto"/>
                                                                  </w:divBdr>
                                                                </w:div>
                                                                <w:div w:id="659698015">
                                                                  <w:marLeft w:val="0"/>
                                                                  <w:marRight w:val="0"/>
                                                                  <w:marTop w:val="0"/>
                                                                  <w:marBottom w:val="0"/>
                                                                  <w:divBdr>
                                                                    <w:top w:val="none" w:sz="0" w:space="0" w:color="auto"/>
                                                                    <w:left w:val="none" w:sz="0" w:space="0" w:color="auto"/>
                                                                    <w:bottom w:val="none" w:sz="0" w:space="0" w:color="auto"/>
                                                                    <w:right w:val="none" w:sz="0" w:space="0" w:color="auto"/>
                                                                  </w:divBdr>
                                                                </w:div>
                                                                <w:div w:id="65916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i.gov.uk/sr/2009/nisr_20090231_en_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7D1AD-B54E-458C-B274-75B896E41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24</Pages>
  <Words>5230</Words>
  <Characters>29811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34972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Joanne.Allen</cp:lastModifiedBy>
  <cp:revision>4</cp:revision>
  <cp:lastPrinted>2013-09-30T10:53:00Z</cp:lastPrinted>
  <dcterms:created xsi:type="dcterms:W3CDTF">2014-07-07T10:00:00Z</dcterms:created>
  <dcterms:modified xsi:type="dcterms:W3CDTF">2014-07-08T09:33:00Z</dcterms:modified>
</cp:coreProperties>
</file>