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2B41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93C57DF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B03D835" w14:textId="77777777" w:rsidR="00EE4642" w:rsidRDefault="00222648">
      <w:pPr>
        <w:rPr>
          <w:rFonts w:ascii="Arial" w:hAnsi="Arial" w:cs="Arial"/>
          <w:b/>
          <w:bCs/>
          <w:color w:val="404040" w:themeColor="text1" w:themeTint="BF"/>
          <w:sz w:val="24"/>
          <w:szCs w:val="24"/>
          <w:u w:val="single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  <w:u w:val="single"/>
        </w:rPr>
        <w:t xml:space="preserve">United Nations Convention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  <w:u w:val="single"/>
        </w:rPr>
        <w:t>oan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  <w:u w:val="single"/>
        </w:rPr>
        <w:t xml:space="preserve"> the Richts o’ the Wean – Easy Read Version</w:t>
      </w:r>
    </w:p>
    <w:p w14:paraId="563D2D43" w14:textId="2D356C2F" w:rsidR="005A0E3B" w:rsidRPr="005A0E3B" w:rsidRDefault="005A0E3B">
      <w:pPr>
        <w:rPr>
          <w:rFonts w:ascii="Arial" w:hAnsi="Arial" w:cs="Arial"/>
          <w:b/>
          <w:bCs/>
          <w:i/>
          <w:iCs/>
          <w:color w:val="404040" w:themeColor="text1" w:themeTint="BF"/>
          <w:sz w:val="24"/>
          <w:szCs w:val="24"/>
          <w:u w:val="single"/>
        </w:rPr>
      </w:pPr>
      <w:r w:rsidRPr="005A0E3B">
        <w:rPr>
          <w:rFonts w:ascii="Arial" w:hAnsi="Arial" w:cs="Arial"/>
          <w:i/>
          <w:iCs/>
        </w:rPr>
        <w:t>Translated</w:t>
      </w:r>
      <w:r w:rsidRPr="005A0E3B">
        <w:rPr>
          <w:rFonts w:ascii="Arial" w:hAnsi="Arial" w:cs="Arial"/>
          <w:i/>
          <w:iCs/>
        </w:rPr>
        <w:t xml:space="preserve"> by the Central Translation </w:t>
      </w:r>
      <w:r w:rsidRPr="005A0E3B">
        <w:rPr>
          <w:rFonts w:ascii="Arial" w:hAnsi="Arial" w:cs="Arial"/>
          <w:i/>
          <w:iCs/>
        </w:rPr>
        <w:t>H</w:t>
      </w:r>
      <w:r w:rsidRPr="005A0E3B">
        <w:rPr>
          <w:rFonts w:ascii="Arial" w:hAnsi="Arial" w:cs="Arial"/>
          <w:i/>
          <w:iCs/>
        </w:rPr>
        <w:t xml:space="preserve">ub at the </w:t>
      </w:r>
      <w:r w:rsidRPr="005A0E3B">
        <w:rPr>
          <w:rFonts w:ascii="Arial" w:hAnsi="Arial" w:cs="Arial"/>
          <w:i/>
          <w:iCs/>
        </w:rPr>
        <w:t>D</w:t>
      </w:r>
      <w:r w:rsidRPr="005A0E3B">
        <w:rPr>
          <w:rFonts w:ascii="Arial" w:hAnsi="Arial" w:cs="Arial"/>
          <w:i/>
          <w:iCs/>
        </w:rPr>
        <w:t>epartment for Communities</w:t>
      </w:r>
      <w:r w:rsidRPr="005A0E3B">
        <w:rPr>
          <w:rFonts w:ascii="Arial" w:hAnsi="Arial" w:cs="Arial"/>
          <w:i/>
          <w:iCs/>
        </w:rPr>
        <w:t xml:space="preserve"> (DfC).</w:t>
      </w:r>
    </w:p>
    <w:p w14:paraId="1D8A4D10" w14:textId="77777777" w:rsidR="00EE4642" w:rsidRPr="00524D27" w:rsidRDefault="00EE4642">
      <w:pPr>
        <w:rPr>
          <w:rFonts w:ascii="Arial" w:hAnsi="Arial" w:cs="Arial"/>
          <w:b/>
          <w:bCs/>
          <w:color w:val="404040" w:themeColor="text1" w:themeTint="BF"/>
          <w:sz w:val="24"/>
          <w:szCs w:val="24"/>
          <w:u w:val="single"/>
        </w:rPr>
      </w:pPr>
    </w:p>
    <w:p w14:paraId="779676D1" w14:textId="77777777" w:rsidR="004576DE" w:rsidRDefault="00222648" w:rsidP="004576D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Definition o’ a </w:t>
      </w:r>
      <w:proofErr w:type="gram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wean</w:t>
      </w:r>
      <w:proofErr w:type="gramEnd"/>
    </w:p>
    <w:p w14:paraId="6C68F62C" w14:textId="455F6445" w:rsidR="00EE4642" w:rsidRPr="004576DE" w:rsidRDefault="00222648" w:rsidP="004576DE">
      <w:pPr>
        <w:pStyle w:val="ListParagrap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4576DE">
        <w:rPr>
          <w:rFonts w:ascii="Arial" w:hAnsi="Arial" w:cs="Arial"/>
          <w:color w:val="404040" w:themeColor="text1" w:themeTint="BF"/>
          <w:sz w:val="24"/>
          <w:szCs w:val="24"/>
        </w:rPr>
        <w:t xml:space="preserve">A wean baes </w:t>
      </w:r>
      <w:proofErr w:type="spellStart"/>
      <w:r w:rsidRPr="004576DE">
        <w:rPr>
          <w:rFonts w:ascii="Arial" w:hAnsi="Arial" w:cs="Arial"/>
          <w:color w:val="404040" w:themeColor="text1" w:themeTint="BF"/>
          <w:sz w:val="24"/>
          <w:szCs w:val="24"/>
        </w:rPr>
        <w:t>onieboadie</w:t>
      </w:r>
      <w:proofErr w:type="spellEnd"/>
      <w:r w:rsidRPr="004576D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4576DE">
        <w:rPr>
          <w:rFonts w:ascii="Arial" w:hAnsi="Arial" w:cs="Arial"/>
          <w:color w:val="404040" w:themeColor="text1" w:themeTint="BF"/>
          <w:sz w:val="24"/>
          <w:szCs w:val="24"/>
        </w:rPr>
        <w:t>unner</w:t>
      </w:r>
      <w:proofErr w:type="spellEnd"/>
      <w:r w:rsidRPr="004576DE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4576DE">
        <w:rPr>
          <w:rFonts w:ascii="Arial" w:hAnsi="Arial" w:cs="Arial"/>
          <w:color w:val="404040" w:themeColor="text1" w:themeTint="BF"/>
          <w:sz w:val="24"/>
          <w:szCs w:val="24"/>
        </w:rPr>
        <w:t>aige</w:t>
      </w:r>
      <w:proofErr w:type="spellEnd"/>
      <w:r w:rsidRPr="004576DE">
        <w:rPr>
          <w:rFonts w:ascii="Arial" w:hAnsi="Arial" w:cs="Arial"/>
          <w:color w:val="404040" w:themeColor="text1" w:themeTint="BF"/>
          <w:sz w:val="24"/>
          <w:szCs w:val="24"/>
        </w:rPr>
        <w:t xml:space="preserve"> o’ 18.</w:t>
      </w:r>
    </w:p>
    <w:p w14:paraId="11B8F60A" w14:textId="77777777" w:rsidR="00EE4642" w:rsidRPr="00524D27" w:rsidRDefault="00EE4642">
      <w:pPr>
        <w:pStyle w:val="ListParagrap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FC3A170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Nae discrimination</w:t>
      </w:r>
    </w:p>
    <w:p w14:paraId="0F1554A7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Aa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nae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matther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wha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they bide,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leid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they speak,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releegion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baes,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notions are,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leuk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laike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gif they are a lad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 lassie, gif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 disablement, gif they are rich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puir an nae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matther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wha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parents are,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femmelies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parents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femmelies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believe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dae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.  Nae wean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treated unfairly fer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onie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reason.</w:t>
      </w:r>
    </w:p>
    <w:p w14:paraId="405D5406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76D3D59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Bes’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intherests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o’ the </w:t>
      </w:r>
      <w:proofErr w:type="gram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wean</w:t>
      </w:r>
      <w:proofErr w:type="gramEnd"/>
    </w:p>
    <w:p w14:paraId="14D77100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adults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decisions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think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aboot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hoo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decisions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wul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affect weans. Ivry adult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dae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quhat’s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fer weans.  Governments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siccar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at weans are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bielded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leuked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efter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parents,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ither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fowk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thon baes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needfu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’.  Government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siccar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fowk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places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chairged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leukin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efter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weans are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daein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 guid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joab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2816D588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F0A95A8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Maakin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richts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real</w:t>
      </w:r>
    </w:p>
    <w:p w14:paraId="241BF9F1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Governments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maun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dae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aa they are fit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dae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siccar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ivry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 in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kintras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can enjoy aa o’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this convention.</w:t>
      </w:r>
    </w:p>
    <w:p w14:paraId="605056F5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524EEFE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Femmelie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steerin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as weans </w:t>
      </w:r>
      <w:proofErr w:type="spellStart"/>
      <w:proofErr w:type="gram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forder</w:t>
      </w:r>
      <w:proofErr w:type="spellEnd"/>
      <w:proofErr w:type="gramEnd"/>
    </w:p>
    <w:p w14:paraId="74F12EA8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Governments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let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femmelies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commonities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steer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weans sae, as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graw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ap,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lairn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uise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. 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graw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the less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steerin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wul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needfu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’ o’.</w:t>
      </w:r>
    </w:p>
    <w:p w14:paraId="6397DF8F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4686CF4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Lif’,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survivin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’ an’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forderin</w:t>
      </w:r>
      <w:proofErr w:type="spellEnd"/>
    </w:p>
    <w:p w14:paraId="4528BE15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Ivry wean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lif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’.  Governments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maun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siccar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at weans survive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forder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possible.</w:t>
      </w:r>
    </w:p>
    <w:p w14:paraId="4711059E" w14:textId="3FA7E86C" w:rsidR="00EE4642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78C51F9" w14:textId="4D319606" w:rsidR="00524D27" w:rsidRDefault="00524D27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255327C" w14:textId="77777777" w:rsidR="00524D27" w:rsidRPr="00524D27" w:rsidRDefault="00524D27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3115E01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Naime an’ nationality</w:t>
      </w:r>
    </w:p>
    <w:p w14:paraId="7C5043DF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maun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registered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naimed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at baes officially recognised bae the government. 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maun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 nationality (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belang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kintra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). 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possible,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ken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parents an’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raired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2E48B76D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6B19C5A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Identity </w:t>
      </w:r>
    </w:p>
    <w:p w14:paraId="56C7F4AC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identity – an official record o’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wha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taks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naime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nationality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femmelie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relations. 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Naeboadie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thon awa’ fae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bit, gif thon happens, governments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maun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heft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get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identity beck.</w:t>
      </w:r>
    </w:p>
    <w:p w14:paraId="50024B5E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31229AC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proofErr w:type="spellStart"/>
      <w:proofErr w:type="gram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Keepin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‘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femmelies</w:t>
      </w:r>
      <w:proofErr w:type="spellEnd"/>
      <w:proofErr w:type="gram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thegither</w:t>
      </w:r>
    </w:p>
    <w:p w14:paraId="6AD55AC3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separated fae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parents ‘less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leuked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efter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– fer example gif a parent hurts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dusnae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leuk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efter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 wean. 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parents at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dinnae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leeve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thegither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contact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baith parents ‘less thon wud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hairm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wean.</w:t>
      </w:r>
    </w:p>
    <w:p w14:paraId="1607DC49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69AA739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Contact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wi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’ parents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acroass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kintras</w:t>
      </w:r>
      <w:proofErr w:type="spellEnd"/>
    </w:p>
    <w:p w14:paraId="360E1338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Gif a wean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leeves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a differ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kintra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fae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parents, governments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maun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let the wean an’ parents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trevel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stey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contact an’ bae thegither.</w:t>
      </w:r>
    </w:p>
    <w:p w14:paraId="55041931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9476271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Bieldin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fae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Kidnappin</w:t>
      </w:r>
      <w:proofErr w:type="spellEnd"/>
    </w:p>
    <w:p w14:paraId="62984345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Governments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maun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stap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tuk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ootae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kintra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thon baes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agin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laa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– fer example,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kidnapped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simboadie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hel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abroad bae yin parent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ither parent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dusnae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‘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gree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06598D14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485F808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Respect fer weans’ </w:t>
      </w:r>
      <w:proofErr w:type="gram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notions</w:t>
      </w:r>
      <w:proofErr w:type="gramEnd"/>
    </w:p>
    <w:p w14:paraId="1289147D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freely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gie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notions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oan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issues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adae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.  Adults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lissen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weans seriously.</w:t>
      </w:r>
    </w:p>
    <w:p w14:paraId="2FE3C120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F74A790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Shairin thochts freely</w:t>
      </w:r>
    </w:p>
    <w:p w14:paraId="494D2F54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freely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shaire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lairn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ithers, think an’ feel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taakin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drawin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screevin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onie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ither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unless hit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hairms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ithers.</w:t>
      </w:r>
    </w:p>
    <w:p w14:paraId="311D9890" w14:textId="197E6B68" w:rsidR="00EE4642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1EB3CA4" w14:textId="77777777" w:rsidR="00524D27" w:rsidRPr="00524D27" w:rsidRDefault="00524D27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7728721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Freedom o’ thocht an’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releegion</w:t>
      </w:r>
      <w:proofErr w:type="spellEnd"/>
    </w:p>
    <w:p w14:paraId="5FB6ED61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can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chuse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ain thochts, notions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releegion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bit thon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stap ither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fowk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fae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enjoyin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.  Parents can steer weans sae as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graw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ap,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lairn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aptly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uise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thon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07BD8DC4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DF43E6C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Stairtin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joinin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curns</w:t>
      </w:r>
      <w:proofErr w:type="spellEnd"/>
    </w:p>
    <w:p w14:paraId="6E0B5AC5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can join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stairt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curns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organisations, an’ they can meet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ithers as long as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dinnae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hairm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ither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fowk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44A637D8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7B9321C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Bieldin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o’ privacy</w:t>
      </w:r>
    </w:p>
    <w:p w14:paraId="56C43170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Ivry wean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privacy. 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laa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maun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bield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weans’ privacy,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femmelie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hame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communications an’ guid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naime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fae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onie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attack.</w:t>
      </w:r>
    </w:p>
    <w:p w14:paraId="3FA98AA7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638F0E6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Access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wittens</w:t>
      </w:r>
      <w:proofErr w:type="spellEnd"/>
    </w:p>
    <w:p w14:paraId="317E854B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get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wittens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fae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inthernet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wireless,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tellyveesion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newspaipers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beuks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ither sources.  Adults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siccar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at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wittens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gettin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hairmfu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’.  Governments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heft the media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shaire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wittens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fae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monie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differ sources, in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leids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at the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unnerstan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5DCC4AA3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158387E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Responsibility o’ parents</w:t>
      </w:r>
    </w:p>
    <w:p w14:paraId="307BF51E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Parents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fowk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maistly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responsibility fer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rairin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 wean. 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wean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dusnae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parents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anither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adult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wul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thon responsibility 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cried a “guardian”.  Parents an’ guardians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allus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think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aboot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fer the wean.  Governments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heft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. 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 wean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twa parents baith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responsibility fer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rairin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1E775459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2EB8E25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Bieldin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fae violence</w:t>
      </w:r>
    </w:p>
    <w:p w14:paraId="01B8FF4B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Governments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maun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bield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weans fae violence, abuse an’ neglect fae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onieboadie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leukin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efter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312693F3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006917F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Weans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wi’oot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proofErr w:type="gram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femmelies</w:t>
      </w:r>
      <w:proofErr w:type="spellEnd"/>
      <w:proofErr w:type="gramEnd"/>
    </w:p>
    <w:p w14:paraId="070872CE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Ivry wean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wha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cannae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raired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femmelie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aptly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leuked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aboot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fowk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at respect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wean’s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releegion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culture,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leid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an’ ither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pairts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o’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lif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’.</w:t>
      </w:r>
    </w:p>
    <w:p w14:paraId="6A290F1E" w14:textId="58823179" w:rsidR="00EE4642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5B0DD41" w14:textId="77777777" w:rsidR="00524D27" w:rsidRPr="00524D27" w:rsidRDefault="00524D27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435DA46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Adopted </w:t>
      </w:r>
      <w:proofErr w:type="gram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weans</w:t>
      </w:r>
      <w:proofErr w:type="gramEnd"/>
    </w:p>
    <w:p w14:paraId="61038A3E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adopted,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maist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important thing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dae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quhat’s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fer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.  Gif a wean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cannae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aptly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raired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kintra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– fer example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lee’in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anither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femmelie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– then they micht bae adopted in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anither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kintra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5FDB4C0E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B01A5A0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Refugee </w:t>
      </w:r>
      <w:proofErr w:type="gram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weans</w:t>
      </w:r>
      <w:proofErr w:type="gramEnd"/>
    </w:p>
    <w:p w14:paraId="093BE496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wha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heid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anither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kintra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as refugees, (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accause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hit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wusnae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saife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stey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aa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hame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),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get hefts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bieldin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saime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es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boarn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kintra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59BD12E7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58AFB8A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Weans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wi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’ </w:t>
      </w:r>
      <w:proofErr w:type="gram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disablements</w:t>
      </w:r>
      <w:proofErr w:type="gramEnd"/>
    </w:p>
    <w:p w14:paraId="7FE0ABE1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Ivry wean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a disablement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lif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possible in society.  Governments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clear aa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hannlins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fer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disablements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baecum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independent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pairt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ectively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commonity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692ED344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46BD3B6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Healtht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,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watter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,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mait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, environment</w:t>
      </w:r>
    </w:p>
    <w:p w14:paraId="77A5B831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healtht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care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gat</w:t>
      </w:r>
      <w:proofErr w:type="gram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 ,</w:t>
      </w:r>
      <w:proofErr w:type="gram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clean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drinkin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watter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healthsum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mait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a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saife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lee’in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environment.  Ivry adult an’ wean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wittens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aboot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hoo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stey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saife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healthtsum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2B983028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87C27DB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Review o’ a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wean’s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placement</w:t>
      </w:r>
    </w:p>
    <w:p w14:paraId="1E11AE50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Ivry wean placed awa fae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hame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- fer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bieldin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healtht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–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situation checked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affen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siccar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at aa baes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gaein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weill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gif this still baes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’ place fer the wean.</w:t>
      </w:r>
    </w:p>
    <w:p w14:paraId="2758FDEB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C11E575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Social an’ economic hefts</w:t>
      </w:r>
    </w:p>
    <w:p w14:paraId="759C7F1C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Governments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gie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catter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ither hefts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weans fae puir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femmelies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0FC54B90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EF0867E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Mait, claes an’ a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saife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hame</w:t>
      </w:r>
      <w:proofErr w:type="spellEnd"/>
    </w:p>
    <w:p w14:paraId="0C644593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mait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claes an’ a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saife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place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bide sae they can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forder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possible.  The government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heft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femmelies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wha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cannae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afford thon.</w:t>
      </w:r>
    </w:p>
    <w:p w14:paraId="7DCDDBE9" w14:textId="3D24C87A" w:rsidR="00EE4642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72BBD32" w14:textId="74060EF0" w:rsidR="00524D27" w:rsidRDefault="00524D27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777FCFB" w14:textId="77777777" w:rsidR="00524D27" w:rsidRPr="00524D27" w:rsidRDefault="00524D27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D7A6CBC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Access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education</w:t>
      </w:r>
    </w:p>
    <w:p w14:paraId="3CAA4223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Ivry wean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 education.  Primary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schuilin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free.  Secondary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heigher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education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available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ivry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wean. 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hefted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get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schuiled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heighest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level possible. 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Schuil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discipline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respect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wean’s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niver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uise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violence.</w:t>
      </w:r>
    </w:p>
    <w:p w14:paraId="6AB80A62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173515B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Airtin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o’ education</w:t>
      </w:r>
    </w:p>
    <w:p w14:paraId="3004DE49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Education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encourage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fully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forder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personalities, skeels an’ abilities.  Hit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teach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unnerstan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ain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aphaud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the 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richts</w:t>
      </w:r>
      <w:proofErr w:type="spellEnd"/>
      <w:proofErr w:type="gram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cultures an’ differs o’ ither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fowk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.  Hit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heft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peacefu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lif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bield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environment.</w:t>
      </w:r>
    </w:p>
    <w:p w14:paraId="45D06246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656E368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Minority culture,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leid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an’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releegion</w:t>
      </w:r>
      <w:proofErr w:type="spellEnd"/>
    </w:p>
    <w:p w14:paraId="2E5EEDAA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uise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leid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culture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releegion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–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een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quhar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thon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shaired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maist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fowk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kintra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lee’in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in.</w:t>
      </w:r>
    </w:p>
    <w:p w14:paraId="0AD06748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816E46F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Rest,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pley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, culture, airts</w:t>
      </w:r>
    </w:p>
    <w:p w14:paraId="214667C5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Ivry wean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rest, relax,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pley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pairt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cultural an’ creative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daeins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2507A458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1388B27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Bieldin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fae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hairmfu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waark</w:t>
      </w:r>
      <w:proofErr w:type="spellEnd"/>
    </w:p>
    <w:p w14:paraId="613F2012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bieldin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fae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waark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at baes dangerous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bad fer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education,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healtht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forderin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.  Gif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waark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saife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bae </w:t>
      </w:r>
      <w:proofErr w:type="gram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fairly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peyed</w:t>
      </w:r>
      <w:proofErr w:type="spellEnd"/>
      <w:proofErr w:type="gram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4DBE48A0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7F50628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Bieldin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fae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hairmfu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drugs</w:t>
      </w:r>
    </w:p>
    <w:p w14:paraId="2DF9F2D1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Governments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maun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protect weans fae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taakin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maakin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cairryin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troggin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hairmfu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drugs.</w:t>
      </w:r>
    </w:p>
    <w:p w14:paraId="68E4FDEF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3EEBB00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Bieldin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fae sexual abuse</w:t>
      </w:r>
    </w:p>
    <w:p w14:paraId="6888CE88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The government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bield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weans fae sexual exploitation, (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tuk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advantage o’), an’ sexual abuse,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taakin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fowk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maakin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sex fer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catter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maakin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sexual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picturs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films o’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636827F2" w14:textId="41310353" w:rsidR="00EE4642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0594E56" w14:textId="77777777" w:rsidR="00524D27" w:rsidRPr="00524D27" w:rsidRDefault="00524D27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DD16860" w14:textId="77777777" w:rsidR="00EE4642" w:rsidRPr="00524D27" w:rsidRDefault="002226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Stappin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sale an’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traffickin</w:t>
      </w:r>
      <w:proofErr w:type="spellEnd"/>
    </w:p>
    <w:p w14:paraId="559DEF35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Governments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maun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siccar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at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kidnapped, trogged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tuk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ither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kintras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places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tuk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advantage o’.</w:t>
      </w:r>
    </w:p>
    <w:p w14:paraId="26EEB745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EF9A4F0" w14:textId="77777777" w:rsidR="00EE4642" w:rsidRPr="00524D27" w:rsidRDefault="0022264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Bieldin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fae exploitation</w:t>
      </w:r>
    </w:p>
    <w:p w14:paraId="3A3960FB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bielded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fae aa ither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clesses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o’ exploitation, (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tuk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advantage o’),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een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though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specifically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naimed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this convention.</w:t>
      </w:r>
    </w:p>
    <w:p w14:paraId="464A5633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CD9B447" w14:textId="77777777" w:rsidR="00EE4642" w:rsidRPr="00524D27" w:rsidRDefault="0022264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 Weans in </w:t>
      </w:r>
      <w:proofErr w:type="gram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detention</w:t>
      </w:r>
      <w:proofErr w:type="gramEnd"/>
    </w:p>
    <w:p w14:paraId="36E5C1CA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at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accused o’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breakin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laa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shudnae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killed, tortured,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gien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treatment, pit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intae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jail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feriver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alang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adults.  Prison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allus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the las’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chuse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onie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fer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shoartest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tim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possible.  Weans in prison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laafu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hefts an’ bae fit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stey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touch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wi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femmelies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27482C7D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6DF838A" w14:textId="77777777" w:rsidR="00EE4642" w:rsidRPr="00524D27" w:rsidRDefault="0022264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Bieldin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in war</w:t>
      </w:r>
    </w:p>
    <w:p w14:paraId="17C60D97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bielded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tim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o’ war.  Nae wean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unner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15 can join the army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pairt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war.</w:t>
      </w:r>
    </w:p>
    <w:p w14:paraId="24042622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E37BCBE" w14:textId="77777777" w:rsidR="00EE4642" w:rsidRPr="00524D27" w:rsidRDefault="0022264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Recovery an’ reintegration</w:t>
      </w:r>
    </w:p>
    <w:p w14:paraId="4B50AF6C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get hefts gif they get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hurted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, neglected,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sairly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treated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affected bae war sae they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fit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get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healtht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an’ dignity beck.</w:t>
      </w:r>
    </w:p>
    <w:p w14:paraId="71669960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816DB3C" w14:textId="77777777" w:rsidR="00EE4642" w:rsidRPr="00524D27" w:rsidRDefault="0022264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Weans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wha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brek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the </w:t>
      </w:r>
      <w:proofErr w:type="spellStart"/>
      <w:proofErr w:type="gram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laa</w:t>
      </w:r>
      <w:proofErr w:type="spellEnd"/>
      <w:proofErr w:type="gramEnd"/>
    </w:p>
    <w:p w14:paraId="6FE53AE0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Weans accused o’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bruk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laa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laafu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hefts an’ fair treatment. 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clatters o’ solutions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heft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baecum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guid members o’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commonities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.  Prison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onie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the las’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chuse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4810986A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FB3E9DB" w14:textId="77777777" w:rsidR="00EE4642" w:rsidRPr="00524D27" w:rsidRDefault="0022264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Bes’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laa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fer weans </w:t>
      </w:r>
      <w:proofErr w:type="gram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applies</w:t>
      </w:r>
      <w:proofErr w:type="gramEnd"/>
    </w:p>
    <w:p w14:paraId="741F5E1B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Gif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laas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o’ the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kintra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bield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betther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nor this convention than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laas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bae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uised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726A330F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F35AD06" w14:textId="77777777" w:rsidR="00EE4642" w:rsidRPr="00524D27" w:rsidRDefault="0022264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Ivryboadie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maun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knaw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weans </w:t>
      </w:r>
      <w:proofErr w:type="spellStart"/>
      <w:proofErr w:type="gram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richts</w:t>
      </w:r>
      <w:proofErr w:type="spellEnd"/>
      <w:proofErr w:type="gramEnd"/>
    </w:p>
    <w:p w14:paraId="793BB2A4" w14:textId="77777777" w:rsidR="00EE4642" w:rsidRPr="00524D27" w:rsidRDefault="0022264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Governments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shud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ectivly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tell weans an’ adults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aboot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this convention sae at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ivryboadie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knaws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aboot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weans’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02413A56" w14:textId="77777777" w:rsidR="00EE4642" w:rsidRPr="00524D27" w:rsidRDefault="00EE464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B67B95B" w14:textId="77777777" w:rsidR="00EE4642" w:rsidRPr="00524D27" w:rsidRDefault="00222648">
      <w:p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43 </w:t>
      </w:r>
      <w:proofErr w:type="spellStart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54</w:t>
      </w:r>
    </w:p>
    <w:p w14:paraId="6549FCA5" w14:textId="22C3768E" w:rsidR="00EE4642" w:rsidRPr="00524D27" w:rsidRDefault="00222648" w:rsidP="00524D27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Thae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airticles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shew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hoo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governments, the United Nations –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taakin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in the Committee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oan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the Richts o’ Weans an’ UNICEF – an’ ither organisations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waark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tae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mak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siccar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at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ivry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wean enjoys aa o’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thair</w:t>
      </w:r>
      <w:proofErr w:type="spellEnd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24D27">
        <w:rPr>
          <w:rFonts w:ascii="Arial" w:hAnsi="Arial" w:cs="Arial"/>
          <w:color w:val="404040" w:themeColor="text1" w:themeTint="BF"/>
          <w:sz w:val="24"/>
          <w:szCs w:val="24"/>
        </w:rPr>
        <w:t>richts</w:t>
      </w:r>
      <w:proofErr w:type="spellEnd"/>
      <w:r w:rsidR="00524D27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sectPr w:rsidR="00EE4642" w:rsidRPr="00524D2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AE54" w14:textId="77777777" w:rsidR="0033724B" w:rsidRDefault="0033724B">
      <w:pPr>
        <w:spacing w:after="0" w:line="240" w:lineRule="auto"/>
      </w:pPr>
      <w:r>
        <w:separator/>
      </w:r>
    </w:p>
  </w:endnote>
  <w:endnote w:type="continuationSeparator" w:id="0">
    <w:p w14:paraId="1C939A37" w14:textId="77777777" w:rsidR="0033724B" w:rsidRDefault="0033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B930" w14:textId="77777777" w:rsidR="0033724B" w:rsidRDefault="003372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FB5747" w14:textId="77777777" w:rsidR="0033724B" w:rsidRDefault="0033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3E3D"/>
    <w:multiLevelType w:val="multilevel"/>
    <w:tmpl w:val="E390917C"/>
    <w:lvl w:ilvl="0">
      <w:start w:val="3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1DC1"/>
    <w:multiLevelType w:val="multilevel"/>
    <w:tmpl w:val="53EE5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983496">
    <w:abstractNumId w:val="1"/>
  </w:num>
  <w:num w:numId="2" w16cid:durableId="138113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42"/>
    <w:rsid w:val="00222648"/>
    <w:rsid w:val="0033724B"/>
    <w:rsid w:val="004576DE"/>
    <w:rsid w:val="00524D27"/>
    <w:rsid w:val="005A0E3B"/>
    <w:rsid w:val="00E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A5984"/>
  <w15:docId w15:val="{E0546D6D-9E9D-4628-8687-FF030184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1398</Words>
  <Characters>7971</Characters>
  <Application>Microsoft Office Word</Application>
  <DocSecurity>4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Conal</dc:creator>
  <dc:description/>
  <cp:lastModifiedBy>Claire Tennyson</cp:lastModifiedBy>
  <cp:revision>2</cp:revision>
  <dcterms:created xsi:type="dcterms:W3CDTF">2023-11-20T11:04:00Z</dcterms:created>
  <dcterms:modified xsi:type="dcterms:W3CDTF">2023-11-20T11:04:00Z</dcterms:modified>
</cp:coreProperties>
</file>